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B2AC" w14:textId="223D0783" w:rsidR="002777F0" w:rsidRDefault="002777F0" w:rsidP="002777F0">
      <w:pPr>
        <w:jc w:val="center"/>
        <w:rPr>
          <w:b/>
          <w:bCs/>
        </w:rPr>
      </w:pPr>
      <w:r>
        <w:rPr>
          <w:b/>
          <w:bCs/>
        </w:rPr>
        <w:t>39/25</w:t>
      </w:r>
    </w:p>
    <w:p w14:paraId="1462884C" w14:textId="73B60B7D" w:rsidR="0046478F" w:rsidRPr="0046478F" w:rsidRDefault="0046478F">
      <w:pPr>
        <w:rPr>
          <w:b/>
          <w:bCs/>
        </w:rPr>
      </w:pPr>
      <w:r w:rsidRPr="0046478F">
        <w:rPr>
          <w:b/>
          <w:bCs/>
        </w:rPr>
        <w:t>MINUTES OF A MEETING OF LLANSTADWELL COMMUNITY COUNCIL HELD ON TUESDAY 11</w:t>
      </w:r>
      <w:r w:rsidRPr="0046478F">
        <w:rPr>
          <w:b/>
          <w:bCs/>
          <w:vertAlign w:val="superscript"/>
        </w:rPr>
        <w:t>TH</w:t>
      </w:r>
      <w:r w:rsidRPr="0046478F">
        <w:rPr>
          <w:b/>
          <w:bCs/>
        </w:rPr>
        <w:t xml:space="preserve"> NOVEMBER 2025 AT NEWTON HALL, WATERSTON AT 7.00PN</w:t>
      </w:r>
    </w:p>
    <w:p w14:paraId="18B7C235" w14:textId="77777777" w:rsidR="00D11A6F" w:rsidRDefault="00D11A6F" w:rsidP="00D11A6F">
      <w:pPr>
        <w:pStyle w:val="NoSpacing"/>
      </w:pPr>
      <w:r>
        <w:rPr>
          <w:noProof/>
        </w:rPr>
        <mc:AlternateContent>
          <mc:Choice Requires="wps">
            <w:drawing>
              <wp:anchor distT="0" distB="0" distL="114300" distR="114300" simplePos="0" relativeHeight="251659264" behindDoc="0" locked="0" layoutInCell="1" allowOverlap="1" wp14:anchorId="4E19CCD4" wp14:editId="0BB4A17A">
                <wp:simplePos x="0" y="0"/>
                <wp:positionH relativeFrom="column">
                  <wp:posOffset>-220980</wp:posOffset>
                </wp:positionH>
                <wp:positionV relativeFrom="paragraph">
                  <wp:posOffset>1270</wp:posOffset>
                </wp:positionV>
                <wp:extent cx="5836920" cy="0"/>
                <wp:effectExtent l="0" t="0" r="0" b="0"/>
                <wp:wrapNone/>
                <wp:docPr id="631942725" name="Straight Connector 1"/>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5839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1pt" to="44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" strokecolor="#156082 [3204]" strokeweight="1.5pt">
                <v:stroke joinstyle="miter"/>
              </v:line>
            </w:pict>
          </mc:Fallback>
        </mc:AlternateContent>
      </w:r>
    </w:p>
    <w:p w14:paraId="0D296486" w14:textId="39A8B86B" w:rsidR="0046478F" w:rsidRDefault="0046478F" w:rsidP="00D11A6F">
      <w:pPr>
        <w:pStyle w:val="NoSpacing"/>
      </w:pPr>
      <w:r w:rsidRPr="0046478F">
        <w:rPr>
          <w:b/>
          <w:bCs/>
        </w:rPr>
        <w:t>PRESENT:</w:t>
      </w:r>
      <w:r>
        <w:tab/>
      </w:r>
      <w:r>
        <w:tab/>
      </w:r>
      <w:r>
        <w:tab/>
        <w:t>Cllr R Diggle (Chair)</w:t>
      </w:r>
    </w:p>
    <w:p w14:paraId="75C811C4" w14:textId="602677B7" w:rsidR="0046478F" w:rsidRDefault="0046478F" w:rsidP="0046478F">
      <w:pPr>
        <w:pStyle w:val="NoSpacing"/>
      </w:pPr>
      <w:r>
        <w:tab/>
      </w:r>
      <w:r>
        <w:tab/>
      </w:r>
      <w:r>
        <w:tab/>
      </w:r>
      <w:r>
        <w:tab/>
        <w:t>Cllr B Evans</w:t>
      </w:r>
    </w:p>
    <w:p w14:paraId="229CBC66" w14:textId="509890A6" w:rsidR="0046478F" w:rsidRDefault="0046478F" w:rsidP="0046478F">
      <w:pPr>
        <w:pStyle w:val="NoSpacing"/>
      </w:pPr>
      <w:r>
        <w:tab/>
      </w:r>
      <w:r>
        <w:tab/>
      </w:r>
      <w:r>
        <w:tab/>
      </w:r>
      <w:r>
        <w:tab/>
        <w:t>Cllr D Dyer</w:t>
      </w:r>
    </w:p>
    <w:p w14:paraId="6E58FE22" w14:textId="2D35B6BE" w:rsidR="0046478F" w:rsidRDefault="0046478F" w:rsidP="0046478F">
      <w:pPr>
        <w:pStyle w:val="NoSpacing"/>
      </w:pPr>
      <w:r>
        <w:tab/>
      </w:r>
      <w:r>
        <w:tab/>
      </w:r>
      <w:r>
        <w:tab/>
      </w:r>
      <w:r>
        <w:tab/>
        <w:t>Cllr M Reynolds</w:t>
      </w:r>
    </w:p>
    <w:p w14:paraId="0AE3EB9A" w14:textId="518D4742" w:rsidR="0046478F" w:rsidRDefault="0046478F" w:rsidP="0046478F">
      <w:pPr>
        <w:pStyle w:val="NoSpacing"/>
      </w:pPr>
      <w:r>
        <w:tab/>
      </w:r>
      <w:r>
        <w:tab/>
      </w:r>
      <w:r>
        <w:tab/>
      </w:r>
      <w:r>
        <w:tab/>
        <w:t>Cllr P Roberts</w:t>
      </w:r>
    </w:p>
    <w:p w14:paraId="1F397E18" w14:textId="0F1AF9D7" w:rsidR="0046478F" w:rsidRDefault="0046478F" w:rsidP="0046478F">
      <w:pPr>
        <w:pStyle w:val="NoSpacing"/>
      </w:pPr>
      <w:r>
        <w:tab/>
      </w:r>
      <w:r>
        <w:tab/>
      </w:r>
      <w:r>
        <w:tab/>
      </w:r>
      <w:r>
        <w:tab/>
        <w:t>Cllr M Reynolds</w:t>
      </w:r>
    </w:p>
    <w:p w14:paraId="328703BC" w14:textId="21E289C2" w:rsidR="0046478F" w:rsidRDefault="0046478F" w:rsidP="0046478F">
      <w:pPr>
        <w:pStyle w:val="NoSpacing"/>
      </w:pPr>
      <w:r>
        <w:tab/>
      </w:r>
      <w:r>
        <w:tab/>
      </w:r>
    </w:p>
    <w:p w14:paraId="3E9004F3" w14:textId="4D8D6039" w:rsidR="0046478F" w:rsidRDefault="0046478F" w:rsidP="0046478F">
      <w:pPr>
        <w:pStyle w:val="NoSpacing"/>
      </w:pPr>
      <w:r w:rsidRPr="0046478F">
        <w:rPr>
          <w:b/>
          <w:bCs/>
        </w:rPr>
        <w:t>APOLOGIES:</w:t>
      </w:r>
      <w:r>
        <w:tab/>
      </w:r>
      <w:r>
        <w:tab/>
      </w:r>
      <w:r>
        <w:tab/>
        <w:t>Cllr J Dyer</w:t>
      </w:r>
    </w:p>
    <w:p w14:paraId="04F285C4" w14:textId="72F5A382" w:rsidR="0046478F" w:rsidRDefault="0046478F" w:rsidP="0046478F">
      <w:pPr>
        <w:pStyle w:val="NoSpacing"/>
      </w:pPr>
      <w:r>
        <w:tab/>
      </w:r>
      <w:r>
        <w:tab/>
      </w:r>
      <w:r>
        <w:tab/>
      </w:r>
      <w:r>
        <w:tab/>
        <w:t>Cllr E Pugh</w:t>
      </w:r>
    </w:p>
    <w:p w14:paraId="7D2CE812" w14:textId="77777777" w:rsidR="0046478F" w:rsidRDefault="0046478F" w:rsidP="0046478F">
      <w:pPr>
        <w:pStyle w:val="NoSpacing"/>
      </w:pPr>
    </w:p>
    <w:p w14:paraId="4DCFE5CE" w14:textId="41BA816F" w:rsidR="0046478F" w:rsidRDefault="0046478F" w:rsidP="0046478F">
      <w:pPr>
        <w:pStyle w:val="NoSpacing"/>
      </w:pPr>
      <w:r>
        <w:tab/>
      </w:r>
      <w:r>
        <w:tab/>
      </w:r>
      <w:r>
        <w:tab/>
      </w:r>
      <w:r>
        <w:tab/>
        <w:t>The clerk was in attendance (Mrs J Clark-Davies)</w:t>
      </w:r>
    </w:p>
    <w:p w14:paraId="5F1D061A" w14:textId="77777777" w:rsidR="0046478F" w:rsidRDefault="0046478F" w:rsidP="0046478F">
      <w:pPr>
        <w:pStyle w:val="NoSpacing"/>
      </w:pPr>
    </w:p>
    <w:p w14:paraId="0608E9CB" w14:textId="1C0E82A1" w:rsidR="0046478F" w:rsidRPr="0046478F" w:rsidRDefault="002777F0" w:rsidP="0046478F">
      <w:pPr>
        <w:pStyle w:val="NoSpacing"/>
        <w:rPr>
          <w:b/>
          <w:bCs/>
          <w:u w:val="single"/>
        </w:rPr>
      </w:pPr>
      <w:r w:rsidRPr="002777F0">
        <w:rPr>
          <w:b/>
          <w:bCs/>
        </w:rPr>
        <w:t>137/25</w:t>
      </w:r>
      <w:r w:rsidRPr="002777F0">
        <w:rPr>
          <w:b/>
          <w:bCs/>
        </w:rPr>
        <w:tab/>
      </w:r>
      <w:r w:rsidR="0046478F" w:rsidRPr="0046478F">
        <w:rPr>
          <w:b/>
          <w:bCs/>
          <w:u w:val="single"/>
        </w:rPr>
        <w:t>DECLARATIONS OF INTEREST</w:t>
      </w:r>
    </w:p>
    <w:p w14:paraId="55C51064" w14:textId="77777777" w:rsidR="0046478F" w:rsidRDefault="0046478F" w:rsidP="0046478F">
      <w:pPr>
        <w:pStyle w:val="NoSpacing"/>
      </w:pPr>
    </w:p>
    <w:p w14:paraId="2EDA6FB4" w14:textId="734CE623" w:rsidR="0046478F" w:rsidRDefault="0046478F" w:rsidP="002777F0">
      <w:pPr>
        <w:pStyle w:val="NoSpacing"/>
        <w:ind w:left="1440"/>
      </w:pPr>
      <w:r>
        <w:t>Cllr B Evans declared an interest in the play park</w:t>
      </w:r>
      <w:r w:rsidR="002777F0">
        <w:t xml:space="preserve"> reports</w:t>
      </w:r>
      <w:r>
        <w:t xml:space="preserve"> as he is related to the proprietor.</w:t>
      </w:r>
    </w:p>
    <w:p w14:paraId="36E86D32" w14:textId="77777777" w:rsidR="00D11A6F" w:rsidRDefault="00D11A6F" w:rsidP="0046478F">
      <w:pPr>
        <w:pStyle w:val="NoSpacing"/>
      </w:pPr>
    </w:p>
    <w:p w14:paraId="7FD91520" w14:textId="6978A6D6" w:rsidR="00D11A6F" w:rsidRPr="00D11A6F" w:rsidRDefault="002777F0" w:rsidP="0046478F">
      <w:pPr>
        <w:pStyle w:val="NoSpacing"/>
        <w:rPr>
          <w:b/>
          <w:bCs/>
          <w:u w:val="single"/>
        </w:rPr>
      </w:pPr>
      <w:r w:rsidRPr="002777F0">
        <w:rPr>
          <w:b/>
          <w:bCs/>
        </w:rPr>
        <w:t>138/25</w:t>
      </w:r>
      <w:r w:rsidRPr="002777F0">
        <w:rPr>
          <w:b/>
          <w:bCs/>
        </w:rPr>
        <w:tab/>
      </w:r>
      <w:r w:rsidR="00D11A6F" w:rsidRPr="00D11A6F">
        <w:rPr>
          <w:b/>
          <w:bCs/>
          <w:u w:val="single"/>
        </w:rPr>
        <w:t>TO CONSIDER CO-OPTION OF NEW MEMBER</w:t>
      </w:r>
    </w:p>
    <w:p w14:paraId="33EA29E2" w14:textId="77777777" w:rsidR="00D11A6F" w:rsidRDefault="00D11A6F" w:rsidP="0046478F">
      <w:pPr>
        <w:pStyle w:val="NoSpacing"/>
      </w:pPr>
    </w:p>
    <w:p w14:paraId="2483DA73" w14:textId="395E6A1F" w:rsidR="00D11A6F" w:rsidRDefault="00D11A6F" w:rsidP="002777F0">
      <w:pPr>
        <w:pStyle w:val="NoSpacing"/>
        <w:ind w:left="1440"/>
      </w:pPr>
      <w:r>
        <w:t>M</w:t>
      </w:r>
      <w:r w:rsidR="002777F0">
        <w:t>r</w:t>
      </w:r>
      <w:r>
        <w:t xml:space="preserve">s Yvonne </w:t>
      </w:r>
      <w:r w:rsidR="000824F9">
        <w:t>Horrocks</w:t>
      </w:r>
      <w:r>
        <w:t xml:space="preserve"> had been interviewed prior to the start of the meeting, and she had left the room whilst the matter of her co-option was discussed.  It was agreed unanimously that she be co-opted with immediate effect.  M</w:t>
      </w:r>
      <w:r w:rsidR="000824F9">
        <w:t>r</w:t>
      </w:r>
      <w:r>
        <w:t xml:space="preserve">s </w:t>
      </w:r>
      <w:r w:rsidR="000824F9">
        <w:t>Horrocks</w:t>
      </w:r>
      <w:r>
        <w:t xml:space="preserve"> signed a Declaration of Acceptance of Office and joined the meeting.</w:t>
      </w:r>
    </w:p>
    <w:p w14:paraId="20FB66DB" w14:textId="77777777" w:rsidR="00D11A6F" w:rsidRDefault="00D11A6F" w:rsidP="0046478F">
      <w:pPr>
        <w:pStyle w:val="NoSpacing"/>
      </w:pPr>
    </w:p>
    <w:p w14:paraId="407035D0" w14:textId="40466DAF" w:rsidR="0046478F" w:rsidRDefault="002777F0" w:rsidP="0046478F">
      <w:pPr>
        <w:pStyle w:val="NoSpacing"/>
        <w:rPr>
          <w:b/>
          <w:bCs/>
          <w:u w:val="single"/>
        </w:rPr>
      </w:pPr>
      <w:r w:rsidRPr="002777F0">
        <w:rPr>
          <w:b/>
          <w:bCs/>
        </w:rPr>
        <w:t>139/25</w:t>
      </w:r>
      <w:r w:rsidRPr="002777F0">
        <w:rPr>
          <w:b/>
          <w:bCs/>
        </w:rPr>
        <w:tab/>
      </w:r>
      <w:r w:rsidR="0046478F" w:rsidRPr="0046478F">
        <w:rPr>
          <w:b/>
          <w:bCs/>
          <w:u w:val="single"/>
        </w:rPr>
        <w:t>CHAIR’S ANNOUNCEMENTS</w:t>
      </w:r>
    </w:p>
    <w:p w14:paraId="3B31273E" w14:textId="77777777" w:rsidR="0046478F" w:rsidRDefault="0046478F" w:rsidP="0046478F">
      <w:pPr>
        <w:pStyle w:val="NoSpacing"/>
        <w:rPr>
          <w:b/>
          <w:bCs/>
          <w:u w:val="single"/>
        </w:rPr>
      </w:pPr>
    </w:p>
    <w:p w14:paraId="14769BC6" w14:textId="2FD009EC" w:rsidR="0046478F" w:rsidRDefault="00D11A6F" w:rsidP="002777F0">
      <w:pPr>
        <w:pStyle w:val="NoSpacing"/>
        <w:ind w:left="1440"/>
      </w:pPr>
      <w:r w:rsidRPr="00D11A6F">
        <w:t xml:space="preserve">The chair </w:t>
      </w:r>
      <w:r>
        <w:t xml:space="preserve">advised that he and Cllr Marie Reynolds had attended the </w:t>
      </w:r>
      <w:r w:rsidR="002777F0">
        <w:tab/>
      </w:r>
      <w:r>
        <w:t xml:space="preserve"> Service in Neyland and Cllr Reynolds had laid a wreath on council’s </w:t>
      </w:r>
      <w:r w:rsidR="000824F9">
        <w:t>behalf</w:t>
      </w:r>
      <w:r w:rsidR="002777F0">
        <w:tab/>
      </w:r>
      <w:r>
        <w:t xml:space="preserve">.  Cllr Diggle had also attended a webinar on </w:t>
      </w:r>
      <w:r w:rsidR="00BF76AF">
        <w:t>West Wales</w:t>
      </w:r>
      <w:r>
        <w:t xml:space="preserve"> Transport which was very useful in providing examples of how councils had addressed their transport issues by obtaining grants to assist in setting up transport systems.</w:t>
      </w:r>
      <w:r w:rsidR="00BF76AF">
        <w:t xml:space="preserve"> The clerk was asked to remind MHTC about the Blackbridge bus service and to include Rural Transport on the December agenda.  Cllr M Reynolds had attended a meeting of RWE at Pembroke Power Station recently and the minutes had been circulated.</w:t>
      </w:r>
    </w:p>
    <w:p w14:paraId="6B9436C5" w14:textId="77777777" w:rsidR="00BF76AF" w:rsidRPr="002777F0" w:rsidRDefault="00BF76AF" w:rsidP="0046478F">
      <w:pPr>
        <w:pStyle w:val="NoSpacing"/>
      </w:pPr>
    </w:p>
    <w:p w14:paraId="7244602D" w14:textId="6828C9F1" w:rsidR="00BF76AF" w:rsidRPr="00BF76AF" w:rsidRDefault="002777F0" w:rsidP="0046478F">
      <w:pPr>
        <w:pStyle w:val="NoSpacing"/>
        <w:rPr>
          <w:b/>
          <w:bCs/>
          <w:u w:val="single"/>
        </w:rPr>
      </w:pPr>
      <w:r w:rsidRPr="002777F0">
        <w:rPr>
          <w:b/>
          <w:bCs/>
        </w:rPr>
        <w:t>140/25</w:t>
      </w:r>
      <w:r w:rsidRPr="002777F0">
        <w:rPr>
          <w:b/>
          <w:bCs/>
        </w:rPr>
        <w:tab/>
      </w:r>
      <w:r w:rsidR="00BF76AF" w:rsidRPr="00BF76AF">
        <w:rPr>
          <w:b/>
          <w:bCs/>
          <w:u w:val="single"/>
        </w:rPr>
        <w:t>MINUTES OF THE LAST MEETING</w:t>
      </w:r>
    </w:p>
    <w:p w14:paraId="6313EE13" w14:textId="77777777" w:rsidR="00BF76AF" w:rsidRDefault="00BF76AF" w:rsidP="0046478F">
      <w:pPr>
        <w:pStyle w:val="NoSpacing"/>
      </w:pPr>
    </w:p>
    <w:p w14:paraId="66F40B36" w14:textId="4AF9815F" w:rsidR="00DE7794" w:rsidRDefault="00DE7794" w:rsidP="002777F0">
      <w:pPr>
        <w:pStyle w:val="NoSpacing"/>
        <w:ind w:left="1440"/>
      </w:pPr>
      <w:r>
        <w:t>The minutes of the meeting held on 9</w:t>
      </w:r>
      <w:r w:rsidRPr="00DE7794">
        <w:rPr>
          <w:vertAlign w:val="superscript"/>
        </w:rPr>
        <w:t>th</w:t>
      </w:r>
      <w:r>
        <w:t xml:space="preserve"> September 2025 were proposed, seconded and agreed as a true record.</w:t>
      </w:r>
    </w:p>
    <w:p w14:paraId="4CA01B1D" w14:textId="77777777" w:rsidR="00DE7794" w:rsidRDefault="00DE7794" w:rsidP="0046478F">
      <w:pPr>
        <w:pStyle w:val="NoSpacing"/>
      </w:pPr>
    </w:p>
    <w:p w14:paraId="0175E586" w14:textId="479B5766" w:rsidR="00DE7794" w:rsidRPr="00DE7794" w:rsidRDefault="002777F0" w:rsidP="0046478F">
      <w:pPr>
        <w:pStyle w:val="NoSpacing"/>
        <w:rPr>
          <w:b/>
          <w:bCs/>
          <w:u w:val="single"/>
        </w:rPr>
      </w:pPr>
      <w:r w:rsidRPr="002777F0">
        <w:rPr>
          <w:b/>
          <w:bCs/>
        </w:rPr>
        <w:t>141/25</w:t>
      </w:r>
      <w:r w:rsidRPr="002777F0">
        <w:rPr>
          <w:b/>
          <w:bCs/>
        </w:rPr>
        <w:tab/>
      </w:r>
      <w:r w:rsidR="00DE7794" w:rsidRPr="00DE7794">
        <w:rPr>
          <w:b/>
          <w:bCs/>
          <w:u w:val="single"/>
        </w:rPr>
        <w:t>MATTERS ARISING</w:t>
      </w:r>
    </w:p>
    <w:p w14:paraId="3C222A4D" w14:textId="77777777" w:rsidR="00DE7794" w:rsidRDefault="00DE7794" w:rsidP="0046478F">
      <w:pPr>
        <w:pStyle w:val="NoSpacing"/>
      </w:pPr>
    </w:p>
    <w:p w14:paraId="54CEADEB" w14:textId="18F12CBE" w:rsidR="00DE7794" w:rsidRDefault="00DE7794" w:rsidP="002777F0">
      <w:pPr>
        <w:pStyle w:val="NoSpacing"/>
        <w:ind w:left="720" w:firstLine="720"/>
      </w:pPr>
      <w:r>
        <w:t>There were no matters arising.</w:t>
      </w:r>
    </w:p>
    <w:p w14:paraId="3BC978EA" w14:textId="38F7D978" w:rsidR="00DE7794" w:rsidRPr="002777F0" w:rsidRDefault="002777F0" w:rsidP="002777F0">
      <w:pPr>
        <w:pStyle w:val="NoSpacing"/>
        <w:jc w:val="center"/>
        <w:rPr>
          <w:b/>
          <w:bCs/>
        </w:rPr>
      </w:pPr>
      <w:r w:rsidRPr="002777F0">
        <w:rPr>
          <w:b/>
          <w:bCs/>
        </w:rPr>
        <w:lastRenderedPageBreak/>
        <w:t>40/25</w:t>
      </w:r>
    </w:p>
    <w:p w14:paraId="4F468E6F" w14:textId="2C7CCA8D" w:rsidR="00DE7794" w:rsidRPr="00DE7794" w:rsidRDefault="002777F0" w:rsidP="0046478F">
      <w:pPr>
        <w:pStyle w:val="NoSpacing"/>
        <w:rPr>
          <w:b/>
          <w:bCs/>
          <w:u w:val="single"/>
        </w:rPr>
      </w:pPr>
      <w:r w:rsidRPr="002777F0">
        <w:rPr>
          <w:b/>
          <w:bCs/>
        </w:rPr>
        <w:t>142/25</w:t>
      </w:r>
      <w:r w:rsidRPr="002777F0">
        <w:rPr>
          <w:b/>
          <w:bCs/>
        </w:rPr>
        <w:tab/>
      </w:r>
      <w:r w:rsidR="00DE7794" w:rsidRPr="00DE7794">
        <w:rPr>
          <w:b/>
          <w:bCs/>
          <w:u w:val="single"/>
        </w:rPr>
        <w:t>PUBLIC PARTICIPATION</w:t>
      </w:r>
    </w:p>
    <w:p w14:paraId="558D92CA" w14:textId="77777777" w:rsidR="00DE7794" w:rsidRDefault="00DE7794" w:rsidP="0046478F">
      <w:pPr>
        <w:pStyle w:val="NoSpacing"/>
      </w:pPr>
    </w:p>
    <w:p w14:paraId="7DE3F18B" w14:textId="43CBE2D5" w:rsidR="00DE7794" w:rsidRDefault="00DE7794" w:rsidP="002777F0">
      <w:pPr>
        <w:pStyle w:val="NoSpacing"/>
        <w:ind w:left="720" w:firstLine="720"/>
      </w:pPr>
      <w:r>
        <w:t>There were no members of the public present.</w:t>
      </w:r>
    </w:p>
    <w:p w14:paraId="0E62F1EE" w14:textId="77777777" w:rsidR="00DE7794" w:rsidRDefault="00DE7794" w:rsidP="0046478F">
      <w:pPr>
        <w:pStyle w:val="NoSpacing"/>
      </w:pPr>
    </w:p>
    <w:p w14:paraId="5323A8B7" w14:textId="5E80DA05" w:rsidR="00DE7794" w:rsidRPr="00DE7794" w:rsidRDefault="002777F0" w:rsidP="0046478F">
      <w:pPr>
        <w:pStyle w:val="NoSpacing"/>
        <w:rPr>
          <w:b/>
          <w:bCs/>
          <w:u w:val="single"/>
        </w:rPr>
      </w:pPr>
      <w:r w:rsidRPr="002777F0">
        <w:rPr>
          <w:b/>
          <w:bCs/>
        </w:rPr>
        <w:t>143/25</w:t>
      </w:r>
      <w:r w:rsidRPr="002777F0">
        <w:rPr>
          <w:b/>
          <w:bCs/>
        </w:rPr>
        <w:tab/>
      </w:r>
      <w:r w:rsidR="00DE7794" w:rsidRPr="00DE7794">
        <w:rPr>
          <w:b/>
          <w:bCs/>
          <w:u w:val="single"/>
        </w:rPr>
        <w:t>UPDATE ON ACCOUNTS TO 31</w:t>
      </w:r>
      <w:r w:rsidR="00DE7794" w:rsidRPr="00DE7794">
        <w:rPr>
          <w:b/>
          <w:bCs/>
          <w:u w:val="single"/>
          <w:vertAlign w:val="superscript"/>
        </w:rPr>
        <w:t>ST</w:t>
      </w:r>
      <w:r w:rsidR="00DE7794" w:rsidRPr="00DE7794">
        <w:rPr>
          <w:b/>
          <w:bCs/>
          <w:u w:val="single"/>
        </w:rPr>
        <w:t xml:space="preserve"> OCTOBER 2025</w:t>
      </w:r>
    </w:p>
    <w:p w14:paraId="09D48C40" w14:textId="77777777" w:rsidR="00DE7794" w:rsidRDefault="00DE7794" w:rsidP="0046478F">
      <w:pPr>
        <w:pStyle w:val="NoSpacing"/>
      </w:pPr>
    </w:p>
    <w:p w14:paraId="60F46849" w14:textId="77777777" w:rsidR="00DE7794" w:rsidRPr="00DE7794" w:rsidRDefault="00DE7794" w:rsidP="002777F0">
      <w:pPr>
        <w:spacing w:after="0" w:line="240" w:lineRule="auto"/>
        <w:ind w:left="720" w:firstLine="720"/>
        <w:rPr>
          <w:rFonts w:ascii="Aptos" w:eastAsia="Aptos" w:hAnsi="Aptos" w:cs="Times New Roman"/>
        </w:rPr>
      </w:pPr>
      <w:r w:rsidRPr="00DE7794">
        <w:rPr>
          <w:rFonts w:ascii="Aptos" w:eastAsia="Aptos" w:hAnsi="Aptos" w:cs="Times New Roman"/>
        </w:rPr>
        <w:t>The following documents had been circulated:</w:t>
      </w:r>
    </w:p>
    <w:p w14:paraId="1B51AA30" w14:textId="77777777" w:rsidR="00DE7794" w:rsidRPr="00DE7794" w:rsidRDefault="00DE7794" w:rsidP="00DE7794">
      <w:pPr>
        <w:spacing w:after="0" w:line="240" w:lineRule="auto"/>
        <w:rPr>
          <w:rFonts w:ascii="Aptos" w:eastAsia="Aptos" w:hAnsi="Aptos" w:cs="Times New Roman"/>
        </w:rPr>
      </w:pPr>
    </w:p>
    <w:p w14:paraId="26FABBF8" w14:textId="2A5B856C" w:rsidR="00DE7794" w:rsidRPr="00DE7794" w:rsidRDefault="00DE7794" w:rsidP="002777F0">
      <w:pPr>
        <w:suppressAutoHyphens/>
        <w:autoSpaceDN w:val="0"/>
        <w:spacing w:after="0" w:line="240" w:lineRule="auto"/>
        <w:ind w:left="1440"/>
        <w:rPr>
          <w:rFonts w:ascii="Aptos" w:eastAsia="Aptos" w:hAnsi="Aptos" w:cs="Times New Roman"/>
        </w:rPr>
      </w:pPr>
      <w:r w:rsidRPr="00DE7794">
        <w:rPr>
          <w:rFonts w:ascii="Aptos" w:eastAsia="Aptos" w:hAnsi="Aptos" w:cs="Times New Roman"/>
        </w:rPr>
        <w:t>a) Bank Account Reconciliations Summary showing a balance of £</w:t>
      </w:r>
      <w:r>
        <w:rPr>
          <w:rFonts w:ascii="Aptos" w:eastAsia="Aptos" w:hAnsi="Aptos" w:cs="Times New Roman"/>
        </w:rPr>
        <w:t xml:space="preserve">127.00 </w:t>
      </w:r>
      <w:r w:rsidRPr="00DE7794">
        <w:rPr>
          <w:rFonts w:ascii="Aptos" w:eastAsia="Aptos" w:hAnsi="Aptos" w:cs="Times New Roman"/>
        </w:rPr>
        <w:t>in the Current Acct, £</w:t>
      </w:r>
      <w:r>
        <w:rPr>
          <w:rFonts w:ascii="Aptos" w:eastAsia="Aptos" w:hAnsi="Aptos" w:cs="Times New Roman"/>
        </w:rPr>
        <w:t>5,673.69</w:t>
      </w:r>
      <w:r w:rsidRPr="00DE7794">
        <w:rPr>
          <w:rFonts w:ascii="Aptos" w:eastAsia="Aptos" w:hAnsi="Aptos" w:cs="Times New Roman"/>
        </w:rPr>
        <w:t xml:space="preserve"> in the Saver Acct, £12,0441.41 in the United Trust Bank acct and £13,535.77 in the UTB Waterston Funds acct.</w:t>
      </w:r>
    </w:p>
    <w:p w14:paraId="7C09EC56" w14:textId="4F518659" w:rsidR="00DE7794" w:rsidRPr="00DE7794" w:rsidRDefault="00DE7794" w:rsidP="002777F0">
      <w:pPr>
        <w:spacing w:after="0" w:line="240" w:lineRule="auto"/>
        <w:ind w:left="1440"/>
        <w:rPr>
          <w:rFonts w:ascii="Aptos" w:eastAsia="Aptos" w:hAnsi="Aptos" w:cs="Times New Roman"/>
        </w:rPr>
      </w:pPr>
      <w:r w:rsidRPr="00DE7794">
        <w:rPr>
          <w:rFonts w:ascii="Aptos" w:eastAsia="Aptos" w:hAnsi="Aptos" w:cs="Times New Roman"/>
        </w:rPr>
        <w:t xml:space="preserve">b)  The Financial Statement </w:t>
      </w:r>
      <w:r w:rsidRPr="00DE7794">
        <w:rPr>
          <w:rFonts w:ascii="Aptos" w:eastAsia="Aptos" w:hAnsi="Aptos" w:cs="Calibri"/>
        </w:rPr>
        <w:t>–</w:t>
      </w:r>
      <w:r w:rsidRPr="00DE7794">
        <w:rPr>
          <w:rFonts w:ascii="Aptos" w:eastAsia="Aptos" w:hAnsi="Aptos" w:cs="Times New Roman"/>
        </w:rPr>
        <w:t xml:space="preserve"> Cashbook showing income of £19,</w:t>
      </w:r>
      <w:r>
        <w:rPr>
          <w:rFonts w:ascii="Aptos" w:eastAsia="Aptos" w:hAnsi="Aptos" w:cs="Times New Roman"/>
        </w:rPr>
        <w:t>824.18</w:t>
      </w:r>
      <w:r w:rsidRPr="00DE7794">
        <w:rPr>
          <w:rFonts w:ascii="Aptos" w:eastAsia="Aptos" w:hAnsi="Aptos" w:cs="Times New Roman"/>
        </w:rPr>
        <w:t xml:space="preserve"> (gross) and expenditure of £</w:t>
      </w:r>
      <w:r>
        <w:rPr>
          <w:rFonts w:ascii="Aptos" w:eastAsia="Aptos" w:hAnsi="Aptos" w:cs="Times New Roman"/>
        </w:rPr>
        <w:t>13,024.21</w:t>
      </w:r>
      <w:r w:rsidRPr="00DE7794">
        <w:rPr>
          <w:rFonts w:ascii="Aptos" w:eastAsia="Aptos" w:hAnsi="Aptos" w:cs="Times New Roman"/>
        </w:rPr>
        <w:t xml:space="preserve"> gross).</w:t>
      </w:r>
    </w:p>
    <w:p w14:paraId="23BC97E1" w14:textId="77777777" w:rsidR="00DE7794" w:rsidRDefault="00DE7794" w:rsidP="002777F0">
      <w:pPr>
        <w:spacing w:after="0" w:line="240" w:lineRule="auto"/>
        <w:ind w:left="1440"/>
        <w:rPr>
          <w:rFonts w:ascii="Aptos" w:eastAsia="Aptos" w:hAnsi="Aptos" w:cs="Times New Roman"/>
        </w:rPr>
      </w:pPr>
      <w:r w:rsidRPr="00DE7794">
        <w:rPr>
          <w:rFonts w:ascii="Aptos" w:eastAsia="Aptos" w:hAnsi="Aptos" w:cs="Times New Roman"/>
        </w:rPr>
        <w:t>c) The Financial Budget Comparison showing the Budget set, the actual                                                     income and expenditure figures and the balance remaining under each heading.</w:t>
      </w:r>
    </w:p>
    <w:p w14:paraId="1AA1F0AB" w14:textId="77777777" w:rsidR="00DE7794" w:rsidRDefault="00DE7794" w:rsidP="00DE7794">
      <w:pPr>
        <w:spacing w:after="0" w:line="240" w:lineRule="auto"/>
        <w:rPr>
          <w:rFonts w:ascii="Aptos" w:eastAsia="Aptos" w:hAnsi="Aptos" w:cs="Times New Roman"/>
        </w:rPr>
      </w:pPr>
    </w:p>
    <w:p w14:paraId="32945547" w14:textId="32A6E311" w:rsidR="00DE7794" w:rsidRPr="00DE7794" w:rsidRDefault="00DE7794" w:rsidP="002777F0">
      <w:pPr>
        <w:spacing w:after="0" w:line="240" w:lineRule="auto"/>
        <w:ind w:left="1440"/>
        <w:rPr>
          <w:rFonts w:ascii="Aptos" w:eastAsia="Aptos" w:hAnsi="Aptos" w:cs="Times New Roman"/>
        </w:rPr>
      </w:pPr>
      <w:r>
        <w:rPr>
          <w:rFonts w:ascii="Aptos" w:eastAsia="Aptos" w:hAnsi="Aptos" w:cs="Times New Roman"/>
        </w:rPr>
        <w:t xml:space="preserve">The clerk was requested to find out when we could expect an Audit </w:t>
      </w:r>
      <w:r w:rsidR="002777F0">
        <w:rPr>
          <w:rFonts w:ascii="Aptos" w:eastAsia="Aptos" w:hAnsi="Aptos" w:cs="Times New Roman"/>
        </w:rPr>
        <w:t xml:space="preserve">Opinion </w:t>
      </w:r>
      <w:r>
        <w:rPr>
          <w:rFonts w:ascii="Aptos" w:eastAsia="Aptos" w:hAnsi="Aptos" w:cs="Times New Roman"/>
        </w:rPr>
        <w:t>on the accounts for 2024-25</w:t>
      </w:r>
      <w:r w:rsidR="00180627">
        <w:rPr>
          <w:rFonts w:ascii="Aptos" w:eastAsia="Aptos" w:hAnsi="Aptos" w:cs="Times New Roman"/>
        </w:rPr>
        <w:t xml:space="preserve"> and members were reminded that the </w:t>
      </w:r>
      <w:r w:rsidR="002777F0">
        <w:rPr>
          <w:rFonts w:ascii="Aptos" w:eastAsia="Aptos" w:hAnsi="Aptos" w:cs="Times New Roman"/>
        </w:rPr>
        <w:t>Budget for 2026-27</w:t>
      </w:r>
      <w:r w:rsidR="00180627">
        <w:rPr>
          <w:rFonts w:ascii="Aptos" w:eastAsia="Aptos" w:hAnsi="Aptos" w:cs="Times New Roman"/>
        </w:rPr>
        <w:t xml:space="preserve"> would be discussed at the December meeting.</w:t>
      </w:r>
    </w:p>
    <w:p w14:paraId="151B574D" w14:textId="77777777" w:rsidR="00DE7794" w:rsidRPr="00DE7794" w:rsidRDefault="00DE7794" w:rsidP="00DE7794">
      <w:pPr>
        <w:spacing w:after="0" w:line="240" w:lineRule="auto"/>
        <w:ind w:left="1440"/>
        <w:rPr>
          <w:rFonts w:ascii="Aptos" w:eastAsia="Aptos" w:hAnsi="Aptos" w:cs="Times New Roman"/>
        </w:rPr>
      </w:pPr>
    </w:p>
    <w:p w14:paraId="54F0E02A" w14:textId="0FB0C5D1" w:rsidR="00DE7794" w:rsidRPr="00DE7794" w:rsidRDefault="002777F0" w:rsidP="002777F0">
      <w:pPr>
        <w:spacing w:after="0" w:line="240" w:lineRule="auto"/>
        <w:ind w:left="720" w:firstLine="720"/>
        <w:rPr>
          <w:rFonts w:ascii="Aptos" w:eastAsia="Aptos" w:hAnsi="Aptos" w:cs="Times New Roman"/>
          <w:b/>
          <w:bCs/>
          <w:u w:val="single"/>
        </w:rPr>
      </w:pPr>
      <w:r>
        <w:rPr>
          <w:rFonts w:ascii="Aptos" w:eastAsia="Aptos" w:hAnsi="Aptos" w:cs="Times New Roman"/>
          <w:b/>
          <w:bCs/>
        </w:rPr>
        <w:t>RESOLVED</w:t>
      </w:r>
      <w:r w:rsidR="00DE7794" w:rsidRPr="00DE7794">
        <w:rPr>
          <w:rFonts w:ascii="Aptos" w:eastAsia="Aptos" w:hAnsi="Aptos" w:cs="Times New Roman"/>
          <w:b/>
          <w:bCs/>
        </w:rPr>
        <w:t>:</w:t>
      </w:r>
      <w:r w:rsidR="00DE7794" w:rsidRPr="00DE7794">
        <w:rPr>
          <w:rFonts w:ascii="Aptos" w:eastAsia="Aptos" w:hAnsi="Aptos" w:cs="Times New Roman"/>
          <w:b/>
          <w:bCs/>
        </w:rPr>
        <w:tab/>
      </w:r>
      <w:r w:rsidR="00DE7794" w:rsidRPr="00DE7794">
        <w:rPr>
          <w:rFonts w:ascii="Aptos" w:eastAsia="Aptos" w:hAnsi="Aptos" w:cs="Times New Roman"/>
          <w:b/>
          <w:bCs/>
        </w:rPr>
        <w:tab/>
        <w:t>That the information provided above be accepted.</w:t>
      </w:r>
    </w:p>
    <w:p w14:paraId="5A10CD02" w14:textId="77777777" w:rsidR="00DE7794" w:rsidRDefault="00DE7794" w:rsidP="0046478F">
      <w:pPr>
        <w:pStyle w:val="NoSpacing"/>
      </w:pPr>
    </w:p>
    <w:p w14:paraId="5981FD3A" w14:textId="76756F27" w:rsidR="00BF76AF" w:rsidRPr="00DE7794" w:rsidRDefault="002777F0" w:rsidP="0046478F">
      <w:pPr>
        <w:pStyle w:val="NoSpacing"/>
        <w:rPr>
          <w:b/>
          <w:bCs/>
          <w:u w:val="single"/>
        </w:rPr>
      </w:pPr>
      <w:r w:rsidRPr="002777F0">
        <w:rPr>
          <w:b/>
          <w:bCs/>
        </w:rPr>
        <w:t>144/25</w:t>
      </w:r>
      <w:r w:rsidRPr="002777F0">
        <w:rPr>
          <w:b/>
          <w:bCs/>
        </w:rPr>
        <w:tab/>
      </w:r>
      <w:r>
        <w:rPr>
          <w:b/>
          <w:bCs/>
          <w:u w:val="single"/>
        </w:rPr>
        <w:t>ACCOUNTS</w:t>
      </w:r>
      <w:r w:rsidR="00DE7794" w:rsidRPr="00DE7794">
        <w:rPr>
          <w:b/>
          <w:bCs/>
          <w:u w:val="single"/>
        </w:rPr>
        <w:t xml:space="preserve"> FOR PAYMENT</w:t>
      </w:r>
    </w:p>
    <w:p w14:paraId="2C65B229" w14:textId="77777777" w:rsidR="00DE7794" w:rsidRDefault="00DE7794" w:rsidP="0046478F">
      <w:pPr>
        <w:pStyle w:val="NoSpacing"/>
      </w:pPr>
    </w:p>
    <w:p w14:paraId="7DDE4A4E" w14:textId="6BA97214" w:rsidR="00DE7794" w:rsidRDefault="00DE7794" w:rsidP="002777F0">
      <w:pPr>
        <w:pStyle w:val="NoSpacing"/>
        <w:ind w:left="720" w:firstLine="720"/>
      </w:pPr>
      <w:r>
        <w:t>The following accounts were approved for payment:</w:t>
      </w:r>
    </w:p>
    <w:p w14:paraId="79CCEE16" w14:textId="77777777" w:rsidR="00DE7794" w:rsidRDefault="00DE7794" w:rsidP="0046478F">
      <w:pPr>
        <w:pStyle w:val="NoSpacing"/>
      </w:pPr>
    </w:p>
    <w:p w14:paraId="5BC530A1" w14:textId="12361532" w:rsidR="00DE7794" w:rsidRPr="00DE7794" w:rsidRDefault="002777F0" w:rsidP="00DE7794">
      <w:pPr>
        <w:tabs>
          <w:tab w:val="left" w:pos="1418"/>
        </w:tabs>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 xml:space="preserve">a)  Mrs J Clark-Davies November salary     </w:t>
      </w:r>
      <w:r w:rsidR="00DE7794" w:rsidRPr="00DE7794">
        <w:rPr>
          <w:rFonts w:ascii="Calibri" w:eastAsia="Times New Roman" w:hAnsi="Calibri" w:cs="Calibri"/>
          <w:kern w:val="0"/>
          <w:lang w:eastAsia="en-GB"/>
          <w14:ligatures w14:val="none"/>
        </w:rPr>
        <w:tab/>
        <w:t xml:space="preserve">      </w:t>
      </w:r>
      <w:r w:rsidR="00DE7794" w:rsidRPr="00DE7794">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ab/>
        <w:t>£309.20</w:t>
      </w:r>
    </w:p>
    <w:p w14:paraId="36E782D4" w14:textId="26B43B3D" w:rsidR="00DE7794" w:rsidRPr="00DE7794" w:rsidRDefault="002777F0" w:rsidP="002777F0">
      <w:pPr>
        <w:spacing w:after="0" w:line="240" w:lineRule="auto"/>
        <w:ind w:left="720" w:firstLine="72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b</w:t>
      </w:r>
      <w:r w:rsidR="00DE7794" w:rsidRPr="00DE7794">
        <w:rPr>
          <w:rFonts w:ascii="Calibri" w:eastAsia="Times New Roman" w:hAnsi="Calibri" w:cs="Calibri"/>
          <w:kern w:val="0"/>
          <w:lang w:eastAsia="en-GB"/>
          <w14:ligatures w14:val="none"/>
        </w:rPr>
        <w:t>)  PAYE for November</w:t>
      </w:r>
      <w:r w:rsidR="00DE7794" w:rsidRPr="00DE7794">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ab/>
        <w:t xml:space="preserve">             £75.00</w:t>
      </w:r>
    </w:p>
    <w:p w14:paraId="6A92DFE5" w14:textId="77777777" w:rsidR="00DE7794" w:rsidRPr="00DE7794" w:rsidRDefault="00DE7794" w:rsidP="002777F0">
      <w:pPr>
        <w:spacing w:after="0" w:line="240" w:lineRule="auto"/>
        <w:ind w:left="720" w:firstLine="720"/>
        <w:rPr>
          <w:rFonts w:ascii="Calibri" w:eastAsia="Times New Roman" w:hAnsi="Calibri" w:cs="Calibri"/>
          <w:kern w:val="0"/>
          <w:lang w:eastAsia="en-GB"/>
          <w14:ligatures w14:val="none"/>
        </w:rPr>
      </w:pPr>
      <w:r w:rsidRPr="00DE7794">
        <w:rPr>
          <w:rFonts w:ascii="Calibri" w:eastAsia="Times New Roman" w:hAnsi="Calibri" w:cs="Calibri"/>
          <w:kern w:val="0"/>
          <w:lang w:eastAsia="en-GB"/>
          <w14:ligatures w14:val="none"/>
        </w:rPr>
        <w:t>c)  Cleaner’s wages for November 4 weeks) at new rate</w:t>
      </w:r>
      <w:r w:rsidRPr="00DE7794">
        <w:rPr>
          <w:rFonts w:ascii="Calibri" w:eastAsia="Times New Roman" w:hAnsi="Calibri" w:cs="Calibri"/>
          <w:kern w:val="0"/>
          <w:lang w:eastAsia="en-GB"/>
          <w14:ligatures w14:val="none"/>
        </w:rPr>
        <w:tab/>
        <w:t xml:space="preserve">£341.88    </w:t>
      </w:r>
    </w:p>
    <w:p w14:paraId="1FA44F13" w14:textId="77777777" w:rsidR="00DE7794" w:rsidRPr="00DE7794" w:rsidRDefault="00DE7794" w:rsidP="002777F0">
      <w:pPr>
        <w:spacing w:after="0" w:line="240" w:lineRule="auto"/>
        <w:ind w:left="720" w:firstLine="720"/>
        <w:rPr>
          <w:rFonts w:ascii="Calibri" w:eastAsia="Times New Roman" w:hAnsi="Calibri" w:cs="Calibri"/>
          <w:kern w:val="0"/>
          <w:lang w:eastAsia="en-GB"/>
          <w14:ligatures w14:val="none"/>
        </w:rPr>
      </w:pPr>
      <w:r w:rsidRPr="00DE7794">
        <w:rPr>
          <w:rFonts w:ascii="Calibri" w:eastAsia="Times New Roman" w:hAnsi="Calibri" w:cs="Calibri"/>
          <w:kern w:val="0"/>
          <w:lang w:eastAsia="en-GB"/>
          <w14:ligatures w14:val="none"/>
        </w:rPr>
        <w:t>d)  Hire of Mastlebridge Village Hall (3 months)</w:t>
      </w:r>
      <w:r w:rsidRPr="00DE7794">
        <w:rPr>
          <w:rFonts w:ascii="Calibri" w:eastAsia="Times New Roman" w:hAnsi="Calibri" w:cs="Calibri"/>
          <w:kern w:val="0"/>
          <w:lang w:eastAsia="en-GB"/>
          <w14:ligatures w14:val="none"/>
        </w:rPr>
        <w:tab/>
      </w:r>
      <w:r w:rsidRPr="00DE7794">
        <w:rPr>
          <w:rFonts w:ascii="Calibri" w:eastAsia="Times New Roman" w:hAnsi="Calibri" w:cs="Calibri"/>
          <w:kern w:val="0"/>
          <w:lang w:eastAsia="en-GB"/>
          <w14:ligatures w14:val="none"/>
        </w:rPr>
        <w:tab/>
        <w:t>£60.00</w:t>
      </w:r>
    </w:p>
    <w:p w14:paraId="7D7A618B" w14:textId="2B1D89B6" w:rsidR="00DE7794" w:rsidRPr="00DE7794" w:rsidRDefault="002777F0" w:rsidP="002777F0">
      <w:pPr>
        <w:spacing w:after="0" w:line="240" w:lineRule="auto"/>
        <w:ind w:left="720" w:firstLine="72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e</w:t>
      </w:r>
      <w:r w:rsidR="00DE7794" w:rsidRPr="00DE7794">
        <w:rPr>
          <w:rFonts w:ascii="Calibri" w:eastAsia="Times New Roman" w:hAnsi="Calibri" w:cs="Calibri"/>
          <w:kern w:val="0"/>
          <w:lang w:eastAsia="en-GB"/>
          <w14:ligatures w14:val="none"/>
        </w:rPr>
        <w:t>)  Octopus Energy – elec acct for October for toilets</w:t>
      </w:r>
      <w:r w:rsidR="00DE7794" w:rsidRPr="00DE7794">
        <w:rPr>
          <w:rFonts w:ascii="Calibri" w:eastAsia="Times New Roman" w:hAnsi="Calibri" w:cs="Calibri"/>
          <w:kern w:val="0"/>
          <w:lang w:eastAsia="en-GB"/>
          <w14:ligatures w14:val="none"/>
        </w:rPr>
        <w:tab/>
        <w:t>£21.75</w:t>
      </w:r>
    </w:p>
    <w:p w14:paraId="5AFD02F0" w14:textId="77777777" w:rsidR="00DE7794" w:rsidRPr="00DE7794" w:rsidRDefault="00DE7794" w:rsidP="002777F0">
      <w:pPr>
        <w:spacing w:after="0" w:line="240" w:lineRule="auto"/>
        <w:ind w:left="720" w:firstLine="720"/>
        <w:rPr>
          <w:rFonts w:ascii="Calibri" w:eastAsia="Times New Roman" w:hAnsi="Calibri" w:cs="Calibri"/>
          <w:kern w:val="0"/>
          <w:lang w:eastAsia="en-GB"/>
          <w14:ligatures w14:val="none"/>
        </w:rPr>
      </w:pPr>
      <w:r w:rsidRPr="00DE7794">
        <w:rPr>
          <w:rFonts w:ascii="Calibri" w:eastAsia="Times New Roman" w:hAnsi="Calibri" w:cs="Calibri"/>
          <w:kern w:val="0"/>
          <w:lang w:eastAsia="en-GB"/>
          <w14:ligatures w14:val="none"/>
        </w:rPr>
        <w:t xml:space="preserve">f)  PPS Pembs – annual inspections of play areas </w:t>
      </w:r>
      <w:r w:rsidRPr="00DE7794">
        <w:rPr>
          <w:rFonts w:ascii="Calibri" w:eastAsia="Times New Roman" w:hAnsi="Calibri" w:cs="Calibri"/>
          <w:kern w:val="0"/>
          <w:lang w:eastAsia="en-GB"/>
          <w14:ligatures w14:val="none"/>
        </w:rPr>
        <w:tab/>
      </w:r>
      <w:r w:rsidRPr="00DE7794">
        <w:rPr>
          <w:rFonts w:ascii="Calibri" w:eastAsia="Times New Roman" w:hAnsi="Calibri" w:cs="Calibri"/>
          <w:kern w:val="0"/>
          <w:lang w:eastAsia="en-GB"/>
          <w14:ligatures w14:val="none"/>
        </w:rPr>
        <w:tab/>
        <w:t>£300.00</w:t>
      </w:r>
    </w:p>
    <w:p w14:paraId="37668B54" w14:textId="77777777" w:rsidR="00DE7794" w:rsidRPr="00DE7794" w:rsidRDefault="00DE7794" w:rsidP="002777F0">
      <w:pPr>
        <w:spacing w:after="0" w:line="240" w:lineRule="auto"/>
        <w:ind w:left="720" w:firstLine="720"/>
        <w:rPr>
          <w:rFonts w:ascii="Calibri" w:eastAsia="Times New Roman" w:hAnsi="Calibri" w:cs="Calibri"/>
          <w:kern w:val="0"/>
          <w:lang w:eastAsia="en-GB"/>
          <w14:ligatures w14:val="none"/>
        </w:rPr>
      </w:pPr>
      <w:r w:rsidRPr="00DE7794">
        <w:rPr>
          <w:rFonts w:ascii="Calibri" w:eastAsia="Times New Roman" w:hAnsi="Calibri" w:cs="Calibri"/>
          <w:kern w:val="0"/>
          <w:lang w:eastAsia="en-GB"/>
          <w14:ligatures w14:val="none"/>
        </w:rPr>
        <w:t>g)  Cllr H Dyer – purchase of rust remover for metal</w:t>
      </w:r>
      <w:r w:rsidRPr="00DE7794">
        <w:rPr>
          <w:rFonts w:ascii="Calibri" w:eastAsia="Times New Roman" w:hAnsi="Calibri" w:cs="Calibri"/>
          <w:kern w:val="0"/>
          <w:lang w:eastAsia="en-GB"/>
          <w14:ligatures w14:val="none"/>
        </w:rPr>
        <w:tab/>
        <w:t xml:space="preserve">             £10.14</w:t>
      </w:r>
    </w:p>
    <w:p w14:paraId="73FBDCB2" w14:textId="4B66EBAD" w:rsidR="00DE7794" w:rsidRPr="00DE7794" w:rsidRDefault="002777F0"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b/>
      </w:r>
      <w:r>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h)  Cllr H Dyer – purchase of paint, brushes etc.</w:t>
      </w:r>
      <w:r w:rsidR="00DE7794" w:rsidRPr="00DE7794">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ab/>
        <w:t>£195.96</w:t>
      </w:r>
      <w:r w:rsidR="00DE7794" w:rsidRPr="00DE7794">
        <w:rPr>
          <w:rFonts w:ascii="Calibri" w:eastAsia="Times New Roman" w:hAnsi="Calibri" w:cs="Calibri"/>
          <w:kern w:val="0"/>
          <w:lang w:eastAsia="en-GB"/>
          <w14:ligatures w14:val="none"/>
        </w:rPr>
        <w:tab/>
      </w:r>
    </w:p>
    <w:p w14:paraId="204E87EF" w14:textId="4083C4DD" w:rsidR="00DE7794" w:rsidRDefault="002777F0"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b/>
      </w:r>
      <w:r>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 xml:space="preserve">i)  </w:t>
      </w:r>
      <w:proofErr w:type="spellStart"/>
      <w:r w:rsidR="00DE7794" w:rsidRPr="00DE7794">
        <w:rPr>
          <w:rFonts w:ascii="Calibri" w:eastAsia="Times New Roman" w:hAnsi="Calibri" w:cs="Calibri"/>
          <w:kern w:val="0"/>
          <w:lang w:eastAsia="en-GB"/>
          <w14:ligatures w14:val="none"/>
        </w:rPr>
        <w:t>Dwr</w:t>
      </w:r>
      <w:proofErr w:type="spellEnd"/>
      <w:r w:rsidR="00DE7794" w:rsidRPr="00DE7794">
        <w:rPr>
          <w:rFonts w:ascii="Calibri" w:eastAsia="Times New Roman" w:hAnsi="Calibri" w:cs="Calibri"/>
          <w:kern w:val="0"/>
          <w:lang w:eastAsia="en-GB"/>
          <w14:ligatures w14:val="none"/>
        </w:rPr>
        <w:t xml:space="preserve"> Cymru – water bill for toilets Aril – Oct 2025</w:t>
      </w:r>
      <w:r w:rsidR="00DE7794" w:rsidRPr="00DE7794">
        <w:rPr>
          <w:rFonts w:ascii="Calibri" w:eastAsia="Times New Roman" w:hAnsi="Calibri" w:cs="Calibri"/>
          <w:kern w:val="0"/>
          <w:lang w:eastAsia="en-GB"/>
          <w14:ligatures w14:val="none"/>
        </w:rPr>
        <w:tab/>
      </w:r>
      <w:r w:rsidR="00DE7794" w:rsidRPr="00DE7794">
        <w:rPr>
          <w:rFonts w:ascii="Calibri" w:eastAsia="Times New Roman" w:hAnsi="Calibri" w:cs="Calibri"/>
          <w:kern w:val="0"/>
          <w:lang w:eastAsia="en-GB"/>
          <w14:ligatures w14:val="none"/>
        </w:rPr>
        <w:tab/>
        <w:t>£167.64</w:t>
      </w:r>
    </w:p>
    <w:p w14:paraId="240E9CC0" w14:textId="7A5B86AC" w:rsidR="00DE7794" w:rsidRDefault="002777F0"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b/>
      </w:r>
      <w:r>
        <w:rPr>
          <w:rFonts w:ascii="Calibri" w:eastAsia="Times New Roman" w:hAnsi="Calibri" w:cs="Calibri"/>
          <w:kern w:val="0"/>
          <w:lang w:eastAsia="en-GB"/>
          <w14:ligatures w14:val="none"/>
        </w:rPr>
        <w:tab/>
      </w:r>
      <w:r w:rsidR="00DE7794">
        <w:rPr>
          <w:rFonts w:ascii="Calibri" w:eastAsia="Times New Roman" w:hAnsi="Calibri" w:cs="Calibri"/>
          <w:kern w:val="0"/>
          <w:lang w:eastAsia="en-GB"/>
          <w14:ligatures w14:val="none"/>
        </w:rPr>
        <w:t>j)  Royal British Legion – Poppy Wreath</w:t>
      </w:r>
      <w:r w:rsidR="00DE7794">
        <w:rPr>
          <w:rFonts w:ascii="Calibri" w:eastAsia="Times New Roman" w:hAnsi="Calibri" w:cs="Calibri"/>
          <w:kern w:val="0"/>
          <w:lang w:eastAsia="en-GB"/>
          <w14:ligatures w14:val="none"/>
        </w:rPr>
        <w:tab/>
      </w:r>
      <w:r w:rsidR="00DE7794">
        <w:rPr>
          <w:rFonts w:ascii="Calibri" w:eastAsia="Times New Roman" w:hAnsi="Calibri" w:cs="Calibri"/>
          <w:kern w:val="0"/>
          <w:lang w:eastAsia="en-GB"/>
          <w14:ligatures w14:val="none"/>
        </w:rPr>
        <w:tab/>
      </w:r>
      <w:r w:rsidR="00DE7794">
        <w:rPr>
          <w:rFonts w:ascii="Calibri" w:eastAsia="Times New Roman" w:hAnsi="Calibri" w:cs="Calibri"/>
          <w:kern w:val="0"/>
          <w:lang w:eastAsia="en-GB"/>
          <w14:ligatures w14:val="none"/>
        </w:rPr>
        <w:tab/>
        <w:t>£25.00</w:t>
      </w:r>
    </w:p>
    <w:p w14:paraId="5F950F52" w14:textId="77777777" w:rsidR="00DE7794" w:rsidRDefault="00DE7794"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kern w:val="0"/>
          <w:lang w:eastAsia="en-GB"/>
          <w14:ligatures w14:val="none"/>
        </w:rPr>
      </w:pPr>
    </w:p>
    <w:p w14:paraId="77273512" w14:textId="66CC5B0C" w:rsidR="00DE7794" w:rsidRDefault="00DE7794" w:rsidP="002777F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ind w:left="144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Clerk was requested to contact Welsh Water regarding the issues with taking a reading from the toilets meter.</w:t>
      </w:r>
    </w:p>
    <w:p w14:paraId="0EE5892F" w14:textId="77777777" w:rsidR="00DE7794" w:rsidRDefault="00DE7794"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kern w:val="0"/>
          <w:lang w:eastAsia="en-GB"/>
          <w14:ligatures w14:val="none"/>
        </w:rPr>
      </w:pPr>
    </w:p>
    <w:p w14:paraId="40B6F4AF" w14:textId="4A4575BF" w:rsidR="00DE7794" w:rsidRPr="00DE7794" w:rsidRDefault="002777F0"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b/>
          <w:bCs/>
          <w:kern w:val="0"/>
          <w:u w:val="single"/>
          <w:lang w:eastAsia="en-GB"/>
          <w14:ligatures w14:val="none"/>
        </w:rPr>
      </w:pPr>
      <w:r w:rsidRPr="002777F0">
        <w:rPr>
          <w:rFonts w:ascii="Calibri" w:eastAsia="Times New Roman" w:hAnsi="Calibri" w:cs="Calibri"/>
          <w:b/>
          <w:bCs/>
          <w:kern w:val="0"/>
          <w:lang w:eastAsia="en-GB"/>
          <w14:ligatures w14:val="none"/>
        </w:rPr>
        <w:t>145/25</w:t>
      </w:r>
      <w:r w:rsidRPr="002777F0">
        <w:rPr>
          <w:rFonts w:ascii="Calibri" w:eastAsia="Times New Roman" w:hAnsi="Calibri" w:cs="Calibri"/>
          <w:b/>
          <w:bCs/>
          <w:kern w:val="0"/>
          <w:lang w:eastAsia="en-GB"/>
          <w14:ligatures w14:val="none"/>
        </w:rPr>
        <w:tab/>
      </w:r>
      <w:r w:rsidRPr="002777F0">
        <w:rPr>
          <w:rFonts w:ascii="Calibri" w:eastAsia="Times New Roman" w:hAnsi="Calibri" w:cs="Calibri"/>
          <w:b/>
          <w:bCs/>
          <w:kern w:val="0"/>
          <w:lang w:eastAsia="en-GB"/>
          <w14:ligatures w14:val="none"/>
        </w:rPr>
        <w:tab/>
      </w:r>
      <w:r w:rsidR="00DE7794" w:rsidRPr="00DE7794">
        <w:rPr>
          <w:rFonts w:ascii="Calibri" w:eastAsia="Times New Roman" w:hAnsi="Calibri" w:cs="Calibri"/>
          <w:b/>
          <w:bCs/>
          <w:kern w:val="0"/>
          <w:u w:val="single"/>
          <w:lang w:eastAsia="en-GB"/>
          <w14:ligatures w14:val="none"/>
        </w:rPr>
        <w:t>REQUEST FOR DONATION FROM HOPE THERAPY CENTRE</w:t>
      </w:r>
    </w:p>
    <w:p w14:paraId="25B0A0E3" w14:textId="77777777" w:rsidR="00DE7794" w:rsidRDefault="00DE7794"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kern w:val="0"/>
          <w:lang w:eastAsia="en-GB"/>
          <w14:ligatures w14:val="none"/>
        </w:rPr>
      </w:pPr>
    </w:p>
    <w:p w14:paraId="4C8D9745" w14:textId="7B3B8627" w:rsidR="00DE7794" w:rsidRDefault="002777F0" w:rsidP="002777F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ind w:left="144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w:t>
      </w:r>
      <w:r w:rsidR="00DE7794">
        <w:rPr>
          <w:rFonts w:ascii="Calibri" w:eastAsia="Times New Roman" w:hAnsi="Calibri" w:cs="Calibri"/>
          <w:kern w:val="0"/>
          <w:lang w:eastAsia="en-GB"/>
          <w14:ligatures w14:val="none"/>
        </w:rPr>
        <w:t xml:space="preserve"> request for a donation had been received from the Hope Therapy Centre in Honeyborough.  Members agreed that a donation of £50.00 be made.</w:t>
      </w:r>
    </w:p>
    <w:p w14:paraId="3322E123" w14:textId="77777777" w:rsidR="00DE7794" w:rsidRDefault="00DE7794"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kern w:val="0"/>
          <w:lang w:eastAsia="en-GB"/>
          <w14:ligatures w14:val="none"/>
        </w:rPr>
      </w:pPr>
    </w:p>
    <w:p w14:paraId="65FDF7AB" w14:textId="22704530" w:rsidR="00DE7794" w:rsidRPr="00DE7794" w:rsidRDefault="002777F0" w:rsidP="00DE77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1"/>
        </w:tabs>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b/>
      </w:r>
      <w:r>
        <w:rPr>
          <w:rFonts w:ascii="Calibri" w:eastAsia="Times New Roman" w:hAnsi="Calibri" w:cs="Calibri"/>
          <w:b/>
          <w:bCs/>
          <w:kern w:val="0"/>
          <w:lang w:eastAsia="en-GB"/>
          <w14:ligatures w14:val="none"/>
        </w:rPr>
        <w:tab/>
      </w:r>
      <w:r w:rsidR="00DE7794" w:rsidRPr="00DE7794">
        <w:rPr>
          <w:rFonts w:ascii="Calibri" w:eastAsia="Times New Roman" w:hAnsi="Calibri" w:cs="Calibri"/>
          <w:b/>
          <w:bCs/>
          <w:kern w:val="0"/>
          <w:lang w:eastAsia="en-GB"/>
          <w14:ligatures w14:val="none"/>
        </w:rPr>
        <w:t>RESOLVED:</w:t>
      </w:r>
      <w:r w:rsidR="00DE7794" w:rsidRPr="00DE7794">
        <w:rPr>
          <w:rFonts w:ascii="Calibri" w:eastAsia="Times New Roman" w:hAnsi="Calibri" w:cs="Calibri"/>
          <w:b/>
          <w:bCs/>
          <w:kern w:val="0"/>
          <w:lang w:eastAsia="en-GB"/>
          <w14:ligatures w14:val="none"/>
        </w:rPr>
        <w:tab/>
      </w:r>
      <w:r w:rsidR="00DE7794" w:rsidRPr="00DE7794">
        <w:rPr>
          <w:rFonts w:ascii="Calibri" w:eastAsia="Times New Roman" w:hAnsi="Calibri" w:cs="Calibri"/>
          <w:b/>
          <w:bCs/>
          <w:kern w:val="0"/>
          <w:lang w:eastAsia="en-GB"/>
          <w14:ligatures w14:val="none"/>
        </w:rPr>
        <w:tab/>
        <w:t>That a donation of £50.00 be made.</w:t>
      </w:r>
    </w:p>
    <w:p w14:paraId="59BCB728" w14:textId="77777777" w:rsidR="00DE7794" w:rsidRDefault="00DE7794" w:rsidP="0046478F">
      <w:pPr>
        <w:pStyle w:val="NoSpacing"/>
      </w:pPr>
    </w:p>
    <w:p w14:paraId="0F186342" w14:textId="77777777" w:rsidR="002777F0" w:rsidRDefault="002777F0" w:rsidP="0046478F">
      <w:pPr>
        <w:pStyle w:val="NoSpacing"/>
        <w:rPr>
          <w:b/>
          <w:bCs/>
          <w:u w:val="single"/>
        </w:rPr>
      </w:pPr>
    </w:p>
    <w:p w14:paraId="082D04F5" w14:textId="77777777" w:rsidR="002777F0" w:rsidRDefault="002777F0" w:rsidP="0046478F">
      <w:pPr>
        <w:pStyle w:val="NoSpacing"/>
        <w:rPr>
          <w:b/>
          <w:bCs/>
          <w:u w:val="single"/>
        </w:rPr>
      </w:pPr>
    </w:p>
    <w:p w14:paraId="288AD828" w14:textId="29F4B7C8" w:rsidR="002777F0" w:rsidRPr="00A57156" w:rsidRDefault="002777F0" w:rsidP="002777F0">
      <w:pPr>
        <w:pStyle w:val="NoSpacing"/>
        <w:jc w:val="center"/>
        <w:rPr>
          <w:b/>
          <w:bCs/>
        </w:rPr>
      </w:pPr>
      <w:r w:rsidRPr="00A57156">
        <w:rPr>
          <w:b/>
          <w:bCs/>
        </w:rPr>
        <w:lastRenderedPageBreak/>
        <w:t>41/25</w:t>
      </w:r>
    </w:p>
    <w:p w14:paraId="756A28BC" w14:textId="77777777" w:rsidR="002777F0" w:rsidRDefault="002777F0" w:rsidP="002777F0">
      <w:pPr>
        <w:pStyle w:val="NoSpacing"/>
        <w:jc w:val="center"/>
        <w:rPr>
          <w:b/>
          <w:bCs/>
          <w:u w:val="single"/>
        </w:rPr>
      </w:pPr>
    </w:p>
    <w:p w14:paraId="426A5B84" w14:textId="347A0FC2" w:rsidR="00BF76AF" w:rsidRPr="002F1761" w:rsidRDefault="002777F0" w:rsidP="0046478F">
      <w:pPr>
        <w:pStyle w:val="NoSpacing"/>
        <w:rPr>
          <w:b/>
          <w:bCs/>
          <w:u w:val="single"/>
        </w:rPr>
      </w:pPr>
      <w:r w:rsidRPr="002777F0">
        <w:rPr>
          <w:b/>
          <w:bCs/>
        </w:rPr>
        <w:t>146/25</w:t>
      </w:r>
      <w:r w:rsidRPr="002777F0">
        <w:rPr>
          <w:b/>
          <w:bCs/>
        </w:rPr>
        <w:tab/>
      </w:r>
      <w:r w:rsidR="002F1761" w:rsidRPr="002F1761">
        <w:rPr>
          <w:b/>
          <w:bCs/>
          <w:u w:val="single"/>
        </w:rPr>
        <w:t>PLAY PARK INSPECTION REPORTS</w:t>
      </w:r>
    </w:p>
    <w:p w14:paraId="03E4B120" w14:textId="77777777" w:rsidR="002F1761" w:rsidRDefault="002F1761" w:rsidP="0046478F">
      <w:pPr>
        <w:pStyle w:val="NoSpacing"/>
      </w:pPr>
    </w:p>
    <w:p w14:paraId="4068BC29" w14:textId="188D3450" w:rsidR="002F1761" w:rsidRDefault="002F1761" w:rsidP="002777F0">
      <w:pPr>
        <w:pStyle w:val="NoSpacing"/>
        <w:ind w:left="1440"/>
      </w:pPr>
      <w:r>
        <w:t xml:space="preserve">The Annual play area inspection reports had been </w:t>
      </w:r>
      <w:r w:rsidR="00180627">
        <w:t>received,</w:t>
      </w:r>
      <w:r>
        <w:t xml:space="preserve"> and it was agreed that all issues requiring attention will be actioned. </w:t>
      </w:r>
    </w:p>
    <w:p w14:paraId="7D6AD426" w14:textId="1B926001" w:rsidR="002F1761" w:rsidRDefault="002F1761" w:rsidP="002F1761">
      <w:pPr>
        <w:pStyle w:val="NoSpacing"/>
        <w:numPr>
          <w:ilvl w:val="0"/>
          <w:numId w:val="1"/>
        </w:numPr>
      </w:pPr>
      <w:r>
        <w:t xml:space="preserve"> The slide support at Hazelbank had been replaced and a new pedestrian and large gate had been purchased.  </w:t>
      </w:r>
    </w:p>
    <w:p w14:paraId="4CEB2C1D" w14:textId="24A282AF" w:rsidR="002F1761" w:rsidRDefault="002F1761" w:rsidP="002F1761">
      <w:pPr>
        <w:pStyle w:val="NoSpacing"/>
        <w:numPr>
          <w:ilvl w:val="0"/>
          <w:numId w:val="1"/>
        </w:numPr>
      </w:pPr>
      <w:r>
        <w:t>The issues with the wetpour in Waterston were in hand.</w:t>
      </w:r>
    </w:p>
    <w:p w14:paraId="7B49E376" w14:textId="589BEA12" w:rsidR="002F1761" w:rsidRDefault="002F1761" w:rsidP="002F1761">
      <w:pPr>
        <w:pStyle w:val="NoSpacing"/>
        <w:numPr>
          <w:ilvl w:val="0"/>
          <w:numId w:val="1"/>
        </w:numPr>
      </w:pPr>
      <w:r>
        <w:t xml:space="preserve">The zip wire will be repaired as soon as funding is </w:t>
      </w:r>
      <w:r w:rsidR="00180627">
        <w:t>available,</w:t>
      </w:r>
      <w:r>
        <w:t xml:space="preserve"> and the swings have been tightened at Jordanston.</w:t>
      </w:r>
    </w:p>
    <w:p w14:paraId="715EE855" w14:textId="267A4864" w:rsidR="002F1761" w:rsidRDefault="002F1761" w:rsidP="002F1761">
      <w:pPr>
        <w:pStyle w:val="NoSpacing"/>
        <w:numPr>
          <w:ilvl w:val="0"/>
          <w:numId w:val="1"/>
        </w:numPr>
      </w:pPr>
      <w:r>
        <w:t>It was suggested that in the coming months we discuss exactly what is needed at all parks and obtain quotes for these items.  This will ensure that when grant applications are invited that we have all information ready.</w:t>
      </w:r>
    </w:p>
    <w:p w14:paraId="462242B7" w14:textId="77777777" w:rsidR="002F1761" w:rsidRDefault="002F1761" w:rsidP="002F1761">
      <w:pPr>
        <w:pStyle w:val="NoSpacing"/>
      </w:pPr>
    </w:p>
    <w:p w14:paraId="0AECB06A" w14:textId="52FC9FEA" w:rsidR="002F1761" w:rsidRPr="002F1761" w:rsidRDefault="002777F0" w:rsidP="002F1761">
      <w:pPr>
        <w:pStyle w:val="NoSpacing"/>
        <w:rPr>
          <w:b/>
          <w:bCs/>
          <w:u w:val="single"/>
        </w:rPr>
      </w:pPr>
      <w:r w:rsidRPr="002777F0">
        <w:rPr>
          <w:b/>
          <w:bCs/>
        </w:rPr>
        <w:t>147/25</w:t>
      </w:r>
      <w:r w:rsidRPr="002777F0">
        <w:rPr>
          <w:b/>
          <w:bCs/>
        </w:rPr>
        <w:tab/>
      </w:r>
      <w:r w:rsidR="002F1761" w:rsidRPr="002F1761">
        <w:rPr>
          <w:b/>
          <w:bCs/>
          <w:u w:val="single"/>
        </w:rPr>
        <w:t>TO DISCUSS UPDATED FINANCIAL REGULATIONS</w:t>
      </w:r>
    </w:p>
    <w:p w14:paraId="5144BEBA" w14:textId="77777777" w:rsidR="002F1761" w:rsidRDefault="002F1761" w:rsidP="002F1761">
      <w:pPr>
        <w:pStyle w:val="NoSpacing"/>
      </w:pPr>
    </w:p>
    <w:p w14:paraId="5920A856" w14:textId="0794B4E4" w:rsidR="002F1761" w:rsidRDefault="002F1761" w:rsidP="002777F0">
      <w:pPr>
        <w:pStyle w:val="NoSpacing"/>
        <w:ind w:left="1440"/>
      </w:pPr>
      <w:r>
        <w:t>A new version of Model Financial Regulations had been received from OVW which needed to be adapted to suit our own needs and requirements.  The Clerk will make the necessary changes and will circulate the amended Financial Regulations ready for consideration at the December meeting.</w:t>
      </w:r>
    </w:p>
    <w:p w14:paraId="2C7074CD" w14:textId="77777777" w:rsidR="002F1761" w:rsidRDefault="002F1761" w:rsidP="002F1761">
      <w:pPr>
        <w:pStyle w:val="NoSpacing"/>
      </w:pPr>
    </w:p>
    <w:p w14:paraId="63913A62" w14:textId="620D5B03" w:rsidR="002F1761" w:rsidRPr="002F1761" w:rsidRDefault="002F1761" w:rsidP="002777F0">
      <w:pPr>
        <w:pStyle w:val="NoSpacing"/>
        <w:ind w:left="3600" w:hanging="2160"/>
        <w:rPr>
          <w:b/>
          <w:bCs/>
        </w:rPr>
      </w:pPr>
      <w:r w:rsidRPr="002F1761">
        <w:rPr>
          <w:b/>
          <w:bCs/>
        </w:rPr>
        <w:t>RESOLVED:</w:t>
      </w:r>
      <w:r w:rsidRPr="002F1761">
        <w:rPr>
          <w:b/>
          <w:bCs/>
        </w:rPr>
        <w:tab/>
        <w:t>That the clerk to make the necessary amendments and to circulated to all Members ready for consideration at the December meeting.</w:t>
      </w:r>
    </w:p>
    <w:p w14:paraId="2A5C543F" w14:textId="77777777" w:rsidR="002F1761" w:rsidRDefault="002F1761" w:rsidP="002F1761">
      <w:pPr>
        <w:pStyle w:val="NoSpacing"/>
      </w:pPr>
    </w:p>
    <w:p w14:paraId="71A5AF69" w14:textId="023B4DE5" w:rsidR="002F1761" w:rsidRPr="002F1761" w:rsidRDefault="002777F0" w:rsidP="002F1761">
      <w:pPr>
        <w:pStyle w:val="NoSpacing"/>
        <w:rPr>
          <w:b/>
          <w:bCs/>
          <w:u w:val="single"/>
        </w:rPr>
      </w:pPr>
      <w:r w:rsidRPr="002777F0">
        <w:rPr>
          <w:b/>
          <w:bCs/>
        </w:rPr>
        <w:t>148/25</w:t>
      </w:r>
      <w:r w:rsidRPr="002777F0">
        <w:rPr>
          <w:b/>
          <w:bCs/>
        </w:rPr>
        <w:tab/>
      </w:r>
      <w:r w:rsidR="002F1761" w:rsidRPr="002F1761">
        <w:rPr>
          <w:b/>
          <w:bCs/>
          <w:u w:val="single"/>
        </w:rPr>
        <w:t>PLANNING APPLICATIONS</w:t>
      </w:r>
    </w:p>
    <w:p w14:paraId="6AE4E9C0" w14:textId="77777777" w:rsidR="002F1761" w:rsidRDefault="002F1761" w:rsidP="002F1761">
      <w:pPr>
        <w:pStyle w:val="NoSpacing"/>
      </w:pPr>
    </w:p>
    <w:p w14:paraId="718142A1" w14:textId="64D6D0F7" w:rsidR="002F1761" w:rsidRDefault="002F1761" w:rsidP="002777F0">
      <w:pPr>
        <w:pStyle w:val="NoSpacing"/>
        <w:ind w:left="720" w:firstLine="720"/>
      </w:pPr>
      <w:r>
        <w:t>There were no plans to consider.</w:t>
      </w:r>
    </w:p>
    <w:p w14:paraId="5B0CE9A2" w14:textId="77777777" w:rsidR="002F1761" w:rsidRDefault="002F1761" w:rsidP="002F1761">
      <w:pPr>
        <w:pStyle w:val="NoSpacing"/>
      </w:pPr>
    </w:p>
    <w:p w14:paraId="594C2949" w14:textId="4A741BAC" w:rsidR="002F1761" w:rsidRPr="00BA4A7C" w:rsidRDefault="002777F0" w:rsidP="002F1761">
      <w:pPr>
        <w:pStyle w:val="NoSpacing"/>
        <w:rPr>
          <w:b/>
          <w:bCs/>
          <w:u w:val="single"/>
        </w:rPr>
      </w:pPr>
      <w:r w:rsidRPr="002777F0">
        <w:rPr>
          <w:b/>
          <w:bCs/>
        </w:rPr>
        <w:t>149/25</w:t>
      </w:r>
      <w:r w:rsidRPr="002777F0">
        <w:rPr>
          <w:b/>
          <w:bCs/>
        </w:rPr>
        <w:tab/>
      </w:r>
      <w:r w:rsidR="00BA4A7C" w:rsidRPr="00BA4A7C">
        <w:rPr>
          <w:b/>
          <w:bCs/>
          <w:u w:val="single"/>
        </w:rPr>
        <w:t>TO CONSIDER DRAFT ANNUAL REMUNERATION REPORT 2026-27</w:t>
      </w:r>
    </w:p>
    <w:p w14:paraId="059B0A37" w14:textId="77777777" w:rsidR="00BA4A7C" w:rsidRDefault="00BA4A7C" w:rsidP="002F1761">
      <w:pPr>
        <w:pStyle w:val="NoSpacing"/>
      </w:pPr>
    </w:p>
    <w:p w14:paraId="61157BBE" w14:textId="009FE624" w:rsidR="00BA4A7C" w:rsidRDefault="00BA4A7C" w:rsidP="002777F0">
      <w:pPr>
        <w:pStyle w:val="NoSpacing"/>
        <w:ind w:left="1440"/>
      </w:pPr>
      <w:r>
        <w:t xml:space="preserve">The above report had been </w:t>
      </w:r>
      <w:r w:rsidR="00180627">
        <w:t>circulated,</w:t>
      </w:r>
      <w:r>
        <w:t xml:space="preserve"> and it was agreed that the Determinations for Town and Community Council payments be agreed.</w:t>
      </w:r>
    </w:p>
    <w:p w14:paraId="67FB034E" w14:textId="77777777" w:rsidR="00BA4A7C" w:rsidRDefault="00BA4A7C" w:rsidP="002F1761">
      <w:pPr>
        <w:pStyle w:val="NoSpacing"/>
      </w:pPr>
    </w:p>
    <w:p w14:paraId="4EC25399" w14:textId="084F79EE" w:rsidR="00BA4A7C" w:rsidRDefault="00BA4A7C" w:rsidP="002777F0">
      <w:pPr>
        <w:pStyle w:val="NoSpacing"/>
        <w:ind w:left="3600" w:hanging="2160"/>
        <w:rPr>
          <w:b/>
          <w:bCs/>
        </w:rPr>
      </w:pPr>
      <w:r w:rsidRPr="00BA4A7C">
        <w:rPr>
          <w:b/>
          <w:bCs/>
        </w:rPr>
        <w:t>RESOLVED:</w:t>
      </w:r>
      <w:r w:rsidRPr="00BA4A7C">
        <w:rPr>
          <w:b/>
          <w:bCs/>
        </w:rPr>
        <w:tab/>
        <w:t>That the draft Annual Remuneration Report be accepted.</w:t>
      </w:r>
    </w:p>
    <w:p w14:paraId="09FEB9ED" w14:textId="77777777" w:rsidR="00BA4A7C" w:rsidRDefault="00BA4A7C" w:rsidP="002F1761">
      <w:pPr>
        <w:pStyle w:val="NoSpacing"/>
        <w:rPr>
          <w:b/>
          <w:bCs/>
        </w:rPr>
      </w:pPr>
    </w:p>
    <w:p w14:paraId="11B2DD18" w14:textId="61AA8592" w:rsidR="00BA4A7C" w:rsidRPr="00BA4A7C" w:rsidRDefault="002777F0" w:rsidP="002F1761">
      <w:pPr>
        <w:pStyle w:val="NoSpacing"/>
        <w:rPr>
          <w:b/>
          <w:bCs/>
          <w:u w:val="single"/>
        </w:rPr>
      </w:pPr>
      <w:r w:rsidRPr="002777F0">
        <w:rPr>
          <w:b/>
          <w:bCs/>
        </w:rPr>
        <w:t>150/25</w:t>
      </w:r>
      <w:r w:rsidRPr="002777F0">
        <w:rPr>
          <w:b/>
          <w:bCs/>
        </w:rPr>
        <w:tab/>
      </w:r>
      <w:r w:rsidR="00BA4A7C" w:rsidRPr="00BA4A7C">
        <w:rPr>
          <w:b/>
          <w:bCs/>
          <w:u w:val="single"/>
        </w:rPr>
        <w:t>TO CONSIDER FUNDING FOR ORCHARDS FROM KEEP WALES TIDY</w:t>
      </w:r>
    </w:p>
    <w:p w14:paraId="621F0C6D" w14:textId="77777777" w:rsidR="00BA4A7C" w:rsidRDefault="00BA4A7C" w:rsidP="002F1761">
      <w:pPr>
        <w:pStyle w:val="NoSpacing"/>
        <w:rPr>
          <w:b/>
          <w:bCs/>
        </w:rPr>
      </w:pPr>
    </w:p>
    <w:p w14:paraId="38FE7F09" w14:textId="368BCABC" w:rsidR="00BA4A7C" w:rsidRDefault="00BA4A7C" w:rsidP="002777F0">
      <w:pPr>
        <w:pStyle w:val="NoSpacing"/>
        <w:ind w:left="1440"/>
      </w:pPr>
      <w:r>
        <w:t>The clerk had investigated what was required to apply for the above funding but felt that the requirements were a little more than were expected and in consultation with the Chairman, it was felt that it was best not to apply for this funding at the present time but to consider it in the future.</w:t>
      </w:r>
    </w:p>
    <w:p w14:paraId="7CA2CB96" w14:textId="77777777" w:rsidR="00BA4A7C" w:rsidRDefault="00BA4A7C" w:rsidP="002F1761">
      <w:pPr>
        <w:pStyle w:val="NoSpacing"/>
      </w:pPr>
    </w:p>
    <w:p w14:paraId="3C10B0D3" w14:textId="6EC30E28" w:rsidR="00BA4A7C" w:rsidRDefault="00BA4A7C" w:rsidP="002777F0">
      <w:pPr>
        <w:pStyle w:val="NoSpacing"/>
        <w:ind w:left="3600" w:hanging="2160"/>
        <w:rPr>
          <w:b/>
          <w:bCs/>
        </w:rPr>
      </w:pPr>
      <w:r w:rsidRPr="00BA4A7C">
        <w:rPr>
          <w:b/>
          <w:bCs/>
        </w:rPr>
        <w:t>RESOLVED:</w:t>
      </w:r>
      <w:r w:rsidR="002777F0">
        <w:rPr>
          <w:b/>
          <w:bCs/>
        </w:rPr>
        <w:tab/>
      </w:r>
      <w:r w:rsidRPr="00BA4A7C">
        <w:rPr>
          <w:b/>
          <w:bCs/>
        </w:rPr>
        <w:t xml:space="preserve">That funding for Orchards </w:t>
      </w:r>
      <w:proofErr w:type="gramStart"/>
      <w:r w:rsidRPr="00BA4A7C">
        <w:rPr>
          <w:b/>
          <w:bCs/>
        </w:rPr>
        <w:t>not be</w:t>
      </w:r>
      <w:proofErr w:type="gramEnd"/>
      <w:r w:rsidRPr="00BA4A7C">
        <w:rPr>
          <w:b/>
          <w:bCs/>
        </w:rPr>
        <w:t xml:space="preserve"> applied for at the present time but that it be considered in the future.</w:t>
      </w:r>
    </w:p>
    <w:p w14:paraId="01544EE8" w14:textId="204DC494" w:rsidR="00BA4A7C" w:rsidRPr="00A57156" w:rsidRDefault="00A57156" w:rsidP="00A57156">
      <w:pPr>
        <w:pStyle w:val="NoSpacing"/>
        <w:ind w:left="3600" w:hanging="2160"/>
        <w:jc w:val="center"/>
        <w:rPr>
          <w:b/>
          <w:bCs/>
        </w:rPr>
      </w:pPr>
      <w:r>
        <w:rPr>
          <w:b/>
          <w:bCs/>
        </w:rPr>
        <w:lastRenderedPageBreak/>
        <w:t>42/25</w:t>
      </w:r>
    </w:p>
    <w:p w14:paraId="7EF69E62" w14:textId="4F2FF6CF" w:rsidR="00BA4A7C" w:rsidRPr="00BA4A7C" w:rsidRDefault="00A57156" w:rsidP="00A57156">
      <w:pPr>
        <w:pStyle w:val="NoSpacing"/>
        <w:ind w:left="1418" w:hanging="1418"/>
        <w:rPr>
          <w:b/>
          <w:bCs/>
          <w:u w:val="single"/>
        </w:rPr>
      </w:pPr>
      <w:r w:rsidRPr="00A57156">
        <w:rPr>
          <w:b/>
          <w:bCs/>
        </w:rPr>
        <w:t>151/25</w:t>
      </w:r>
      <w:r w:rsidRPr="00A57156">
        <w:rPr>
          <w:b/>
          <w:bCs/>
        </w:rPr>
        <w:tab/>
      </w:r>
      <w:r w:rsidR="00BA4A7C" w:rsidRPr="00BA4A7C">
        <w:rPr>
          <w:b/>
          <w:bCs/>
          <w:u w:val="single"/>
        </w:rPr>
        <w:t>CORRESPONDENCE</w:t>
      </w:r>
    </w:p>
    <w:p w14:paraId="65870596" w14:textId="77777777" w:rsidR="00BA4A7C" w:rsidRDefault="00BA4A7C" w:rsidP="00BA4A7C">
      <w:pPr>
        <w:pStyle w:val="NoSpacing"/>
        <w:ind w:left="2160" w:hanging="2160"/>
        <w:rPr>
          <w:b/>
          <w:bCs/>
        </w:rPr>
      </w:pPr>
    </w:p>
    <w:p w14:paraId="564EBD39" w14:textId="7467C3DB" w:rsidR="00BA4A7C" w:rsidRDefault="00BA4A7C" w:rsidP="00A57156">
      <w:pPr>
        <w:pStyle w:val="NoSpacing"/>
        <w:ind w:left="2160" w:hanging="742"/>
      </w:pPr>
      <w:r>
        <w:t>The following correspondence had been received:</w:t>
      </w:r>
    </w:p>
    <w:p w14:paraId="432D6AA4" w14:textId="77777777" w:rsidR="00BA4A7C" w:rsidRDefault="00BA4A7C" w:rsidP="00BA4A7C">
      <w:pPr>
        <w:pStyle w:val="NoSpacing"/>
        <w:ind w:left="2160" w:hanging="2160"/>
      </w:pPr>
    </w:p>
    <w:p w14:paraId="1318BB59" w14:textId="29891395" w:rsidR="00BA4A7C" w:rsidRPr="00BA4A7C" w:rsidRDefault="00BA4A7C" w:rsidP="00A57156">
      <w:pPr>
        <w:pStyle w:val="NoSpacing"/>
        <w:ind w:left="2160" w:hanging="742"/>
      </w:pPr>
      <w:r w:rsidRPr="00BA4A7C">
        <w:t>a) National Grid – information on festive lighting for 2025</w:t>
      </w:r>
      <w:r>
        <w:t xml:space="preserve"> – </w:t>
      </w:r>
      <w:r w:rsidRPr="00D74F33">
        <w:rPr>
          <w:i/>
          <w:iCs/>
        </w:rPr>
        <w:t>to be forwarded.</w:t>
      </w:r>
    </w:p>
    <w:p w14:paraId="36D803F9" w14:textId="1BA84893" w:rsidR="00BA4A7C" w:rsidRPr="00BA4A7C" w:rsidRDefault="00BA4A7C" w:rsidP="00A57156">
      <w:pPr>
        <w:pStyle w:val="NoSpacing"/>
        <w:ind w:left="1418"/>
        <w:rPr>
          <w:i/>
          <w:iCs/>
        </w:rPr>
      </w:pPr>
      <w:r w:rsidRPr="00BA4A7C">
        <w:t>b)  Arise – update on Great Harmeston Solar Farm, Johnston</w:t>
      </w:r>
      <w:r>
        <w:t xml:space="preserve"> – </w:t>
      </w:r>
      <w:r w:rsidRPr="00D74F33">
        <w:rPr>
          <w:i/>
          <w:iCs/>
        </w:rPr>
        <w:t>to be investigated for</w:t>
      </w:r>
      <w:r w:rsidR="00D74F33" w:rsidRPr="00D74F33">
        <w:rPr>
          <w:i/>
          <w:iCs/>
        </w:rPr>
        <w:t xml:space="preserve"> any im</w:t>
      </w:r>
      <w:r w:rsidRPr="00D74F33">
        <w:rPr>
          <w:i/>
          <w:iCs/>
        </w:rPr>
        <w:t>plications to this Council</w:t>
      </w:r>
      <w:r w:rsidR="00D74F33">
        <w:rPr>
          <w:i/>
          <w:iCs/>
        </w:rPr>
        <w:t xml:space="preserve"> and discussed at December meeting.</w:t>
      </w:r>
    </w:p>
    <w:p w14:paraId="181D3B9B" w14:textId="2C793DED" w:rsidR="00BA4A7C" w:rsidRPr="00BA4A7C" w:rsidRDefault="00BA4A7C" w:rsidP="00A57156">
      <w:pPr>
        <w:pStyle w:val="NoSpacing"/>
        <w:ind w:left="2160" w:hanging="742"/>
        <w:rPr>
          <w:i/>
          <w:iCs/>
        </w:rPr>
      </w:pPr>
      <w:r w:rsidRPr="00BA4A7C">
        <w:t>c)  OVW Training Dates Oct – Dec 2025</w:t>
      </w:r>
      <w:r w:rsidR="00D74F33">
        <w:t xml:space="preserve"> – </w:t>
      </w:r>
      <w:r w:rsidR="00D74F33" w:rsidRPr="00D74F33">
        <w:rPr>
          <w:i/>
          <w:iCs/>
        </w:rPr>
        <w:t>Cllr Horrocks to be sent details.</w:t>
      </w:r>
    </w:p>
    <w:p w14:paraId="34845C1C" w14:textId="30F3F1AE" w:rsidR="00BA4A7C" w:rsidRPr="00BA4A7C" w:rsidRDefault="00BA4A7C" w:rsidP="00A57156">
      <w:pPr>
        <w:pStyle w:val="NoSpacing"/>
        <w:ind w:left="2160" w:hanging="742"/>
      </w:pPr>
      <w:r w:rsidRPr="00BA4A7C">
        <w:t>d)  OVW E Bulletin</w:t>
      </w:r>
      <w:r w:rsidR="00D74F33">
        <w:t xml:space="preserve"> – </w:t>
      </w:r>
      <w:r w:rsidR="00D74F33" w:rsidRPr="00D74F33">
        <w:rPr>
          <w:i/>
          <w:iCs/>
        </w:rPr>
        <w:t>noted.</w:t>
      </w:r>
    </w:p>
    <w:p w14:paraId="54CE7DDB" w14:textId="610D874D" w:rsidR="00BA4A7C" w:rsidRPr="00BA4A7C" w:rsidRDefault="00BA4A7C" w:rsidP="00A57156">
      <w:pPr>
        <w:pStyle w:val="NoSpacing"/>
        <w:ind w:left="1418"/>
        <w:rPr>
          <w:i/>
          <w:iCs/>
        </w:rPr>
      </w:pPr>
      <w:r w:rsidRPr="00BA4A7C">
        <w:t>e)  SSE Update on complaint regarding Christmas lights invoice</w:t>
      </w:r>
      <w:r w:rsidR="00D74F33">
        <w:t xml:space="preserve"> – </w:t>
      </w:r>
      <w:r w:rsidR="00D74F33" w:rsidRPr="00D74F33">
        <w:rPr>
          <w:i/>
          <w:iCs/>
        </w:rPr>
        <w:t>Refund given and Chairman thanked for his work on this matter.</w:t>
      </w:r>
    </w:p>
    <w:p w14:paraId="10BF12AD" w14:textId="2BCB69E3" w:rsidR="00BA4A7C" w:rsidRPr="00BA4A7C" w:rsidRDefault="00BA4A7C" w:rsidP="00A57156">
      <w:pPr>
        <w:pStyle w:val="NoSpacing"/>
        <w:ind w:left="2160" w:hanging="742"/>
        <w:rPr>
          <w:i/>
          <w:iCs/>
        </w:rPr>
      </w:pPr>
      <w:r w:rsidRPr="00BA4A7C">
        <w:t>f)  PCC Road closure Notice</w:t>
      </w:r>
      <w:r w:rsidR="00D74F33">
        <w:t xml:space="preserve"> – </w:t>
      </w:r>
      <w:r w:rsidR="00D74F33" w:rsidRPr="00D74F33">
        <w:rPr>
          <w:i/>
          <w:iCs/>
        </w:rPr>
        <w:t>noted.</w:t>
      </w:r>
    </w:p>
    <w:p w14:paraId="0D3C41B4" w14:textId="1A3AE055" w:rsidR="00BA4A7C" w:rsidRPr="00BA4A7C" w:rsidRDefault="00BA4A7C" w:rsidP="00A57156">
      <w:pPr>
        <w:pStyle w:val="NoSpacing"/>
        <w:ind w:left="2160" w:hanging="742"/>
      </w:pPr>
      <w:r w:rsidRPr="00BA4A7C">
        <w:t>g)  Paul Davies AM – Sept newsletter</w:t>
      </w:r>
      <w:r w:rsidR="00D74F33">
        <w:t xml:space="preserve"> -</w:t>
      </w:r>
      <w:r w:rsidR="00D74F33" w:rsidRPr="00D74F33">
        <w:rPr>
          <w:i/>
          <w:iCs/>
        </w:rPr>
        <w:t>noted.</w:t>
      </w:r>
    </w:p>
    <w:p w14:paraId="5BB15B79" w14:textId="329587D1" w:rsidR="00BA4A7C" w:rsidRPr="00BA4A7C" w:rsidRDefault="00BA4A7C" w:rsidP="00A57156">
      <w:pPr>
        <w:pStyle w:val="NoSpacing"/>
        <w:ind w:left="2160" w:hanging="742"/>
        <w:rPr>
          <w:i/>
          <w:iCs/>
        </w:rPr>
      </w:pPr>
      <w:r w:rsidRPr="00BA4A7C">
        <w:t>h)  Wales Air Ambulance – letter of thanks and update</w:t>
      </w:r>
      <w:r w:rsidR="00D74F33">
        <w:t xml:space="preserve"> – </w:t>
      </w:r>
      <w:r w:rsidR="00D74F33" w:rsidRPr="00D74F33">
        <w:rPr>
          <w:i/>
          <w:iCs/>
        </w:rPr>
        <w:t>noted.</w:t>
      </w:r>
    </w:p>
    <w:p w14:paraId="3E0F1CEE" w14:textId="2379B6FB" w:rsidR="00BA4A7C" w:rsidRPr="00BA4A7C" w:rsidRDefault="00BA4A7C" w:rsidP="00A57156">
      <w:pPr>
        <w:pStyle w:val="NoSpacing"/>
        <w:ind w:left="2160" w:hanging="742"/>
      </w:pPr>
      <w:r w:rsidRPr="00BA4A7C">
        <w:t>i)  OVW Policy Advice and Resources</w:t>
      </w:r>
      <w:r w:rsidR="00D74F33">
        <w:t xml:space="preserve"> – </w:t>
      </w:r>
      <w:r w:rsidR="00D74F33" w:rsidRPr="00D74F33">
        <w:rPr>
          <w:i/>
          <w:iCs/>
        </w:rPr>
        <w:t>noted.</w:t>
      </w:r>
    </w:p>
    <w:p w14:paraId="64D5A67C" w14:textId="05EB6F14" w:rsidR="00BA4A7C" w:rsidRPr="00BA4A7C" w:rsidRDefault="00BA4A7C" w:rsidP="00A57156">
      <w:pPr>
        <w:pStyle w:val="NoSpacing"/>
        <w:ind w:left="2160" w:hanging="742"/>
        <w:rPr>
          <w:i/>
          <w:iCs/>
        </w:rPr>
      </w:pPr>
      <w:r w:rsidRPr="00BA4A7C">
        <w:t>j)  Audit Wales Newsletter</w:t>
      </w:r>
      <w:r w:rsidR="00D74F33">
        <w:t xml:space="preserve"> </w:t>
      </w:r>
      <w:r w:rsidR="00D74F33" w:rsidRPr="00D74F33">
        <w:rPr>
          <w:i/>
          <w:iCs/>
        </w:rPr>
        <w:t>– noted.</w:t>
      </w:r>
    </w:p>
    <w:p w14:paraId="624B2FC2" w14:textId="6D52B3F1" w:rsidR="00BA4A7C" w:rsidRDefault="00BA4A7C" w:rsidP="00A57156">
      <w:pPr>
        <w:pStyle w:val="NoSpacing"/>
        <w:ind w:left="1843" w:hanging="425"/>
      </w:pPr>
      <w:r>
        <w:t xml:space="preserve">k) </w:t>
      </w:r>
      <w:r w:rsidRPr="00BA4A7C">
        <w:t xml:space="preserve">  Welsh Govt – written statement from Cabinet Sec for Housing &amp; Local Govt</w:t>
      </w:r>
      <w:r w:rsidR="00D74F33">
        <w:t xml:space="preserve"> – </w:t>
      </w:r>
      <w:r w:rsidR="00D74F33" w:rsidRPr="00D74F33">
        <w:rPr>
          <w:i/>
          <w:iCs/>
        </w:rPr>
        <w:t>noted.</w:t>
      </w:r>
    </w:p>
    <w:p w14:paraId="10063D8D" w14:textId="7055F3DC" w:rsidR="00BA4A7C" w:rsidRPr="00D74F33" w:rsidRDefault="00BA4A7C" w:rsidP="00A57156">
      <w:pPr>
        <w:pStyle w:val="NoSpacing"/>
        <w:ind w:left="2160" w:hanging="742"/>
        <w:rPr>
          <w:i/>
          <w:iCs/>
        </w:rPr>
      </w:pPr>
      <w:r w:rsidRPr="00BA4A7C">
        <w:t>l) OPCC – Breaking Barriers - Hate Crime Webinar</w:t>
      </w:r>
      <w:r w:rsidR="00D74F33">
        <w:t xml:space="preserve"> – </w:t>
      </w:r>
      <w:r w:rsidR="00D74F33" w:rsidRPr="00D74F33">
        <w:rPr>
          <w:i/>
          <w:iCs/>
        </w:rPr>
        <w:t>noted.</w:t>
      </w:r>
    </w:p>
    <w:p w14:paraId="1474DA26" w14:textId="2F929B43" w:rsidR="00D74F33" w:rsidRPr="00D74F33" w:rsidRDefault="00A57156" w:rsidP="00A57156">
      <w:pPr>
        <w:pStyle w:val="NoSpacing"/>
        <w:ind w:left="1418" w:firstLine="22"/>
        <w:rPr>
          <w:i/>
          <w:iCs/>
        </w:rPr>
      </w:pPr>
      <w:r>
        <w:t>m</w:t>
      </w:r>
      <w:r w:rsidR="00BA4A7C" w:rsidRPr="00BA4A7C">
        <w:t>)  OVW Votes at 16 – Training Media for young people</w:t>
      </w:r>
      <w:r w:rsidR="00D74F33">
        <w:t xml:space="preserve"> – </w:t>
      </w:r>
      <w:r w:rsidR="00D74F33" w:rsidRPr="00D74F33">
        <w:rPr>
          <w:i/>
          <w:iCs/>
        </w:rPr>
        <w:t xml:space="preserve">check whether </w:t>
      </w:r>
      <w:r w:rsidR="00180627" w:rsidRPr="00D74F33">
        <w:rPr>
          <w:i/>
          <w:iCs/>
        </w:rPr>
        <w:t>16-year-olds</w:t>
      </w:r>
      <w:r w:rsidR="00D74F33" w:rsidRPr="00D74F33">
        <w:rPr>
          <w:i/>
          <w:iCs/>
        </w:rPr>
        <w:t xml:space="preserve"> can apply to be councillors</w:t>
      </w:r>
      <w:r w:rsidR="00D74F33">
        <w:rPr>
          <w:i/>
          <w:iCs/>
        </w:rPr>
        <w:t>.</w:t>
      </w:r>
    </w:p>
    <w:p w14:paraId="708FC2F6" w14:textId="4EBFCADD" w:rsidR="00BA4A7C" w:rsidRPr="00BA4A7C" w:rsidRDefault="00BA4A7C" w:rsidP="00A57156">
      <w:pPr>
        <w:pStyle w:val="NoSpacing"/>
        <w:ind w:left="2160" w:hanging="742"/>
        <w:rPr>
          <w:i/>
          <w:iCs/>
        </w:rPr>
      </w:pPr>
      <w:r w:rsidRPr="00BA4A7C">
        <w:t>n)  PCNPA SPG Consultation</w:t>
      </w:r>
      <w:r w:rsidR="00D74F33">
        <w:t xml:space="preserve"> – </w:t>
      </w:r>
      <w:r w:rsidR="00D74F33" w:rsidRPr="00D74F33">
        <w:rPr>
          <w:i/>
          <w:iCs/>
        </w:rPr>
        <w:t>noted.</w:t>
      </w:r>
    </w:p>
    <w:p w14:paraId="56374F7A" w14:textId="265B2971" w:rsidR="00BA4A7C" w:rsidRPr="00BA4A7C" w:rsidRDefault="00BA4A7C" w:rsidP="00A57156">
      <w:pPr>
        <w:pStyle w:val="NoSpacing"/>
        <w:ind w:left="1701" w:hanging="283"/>
      </w:pPr>
      <w:r w:rsidRPr="00BA4A7C">
        <w:t>o)  Older People’s Comm – Making Wales a Nation of Age FriendlyCommunities</w:t>
      </w:r>
      <w:r w:rsidR="00D74F33">
        <w:t xml:space="preserve"> – </w:t>
      </w:r>
      <w:r w:rsidR="00D74F33" w:rsidRPr="00D74F33">
        <w:rPr>
          <w:i/>
          <w:iCs/>
        </w:rPr>
        <w:t>noted.</w:t>
      </w:r>
    </w:p>
    <w:p w14:paraId="408A506B" w14:textId="77777777" w:rsidR="00D74F33" w:rsidRPr="00D74F33" w:rsidRDefault="00BA4A7C" w:rsidP="00A57156">
      <w:pPr>
        <w:pStyle w:val="NoSpacing"/>
        <w:ind w:left="2160" w:hanging="742"/>
        <w:rPr>
          <w:i/>
          <w:iCs/>
        </w:rPr>
      </w:pPr>
      <w:r w:rsidRPr="00BA4A7C">
        <w:t>p)  PCC – Funding for St David’s Day 2026</w:t>
      </w:r>
      <w:r w:rsidR="00D74F33">
        <w:t xml:space="preserve"> – </w:t>
      </w:r>
      <w:r w:rsidR="00D74F33" w:rsidRPr="00D74F33">
        <w:rPr>
          <w:i/>
          <w:iCs/>
        </w:rPr>
        <w:t>noted.</w:t>
      </w:r>
    </w:p>
    <w:p w14:paraId="0D2B4C30" w14:textId="3DC9316D" w:rsidR="00BA4A7C" w:rsidRPr="00BA4A7C" w:rsidRDefault="00BA4A7C" w:rsidP="00A57156">
      <w:pPr>
        <w:pStyle w:val="NoSpacing"/>
        <w:ind w:left="1418"/>
        <w:rPr>
          <w:i/>
          <w:iCs/>
        </w:rPr>
      </w:pPr>
      <w:r w:rsidRPr="00BA4A7C">
        <w:t>q)  Welsh Govt Consultation on changes to election rules in Wales</w:t>
      </w:r>
      <w:r w:rsidR="00D74F33">
        <w:t xml:space="preserve"> </w:t>
      </w:r>
      <w:r w:rsidR="00D74F33" w:rsidRPr="00D74F33">
        <w:rPr>
          <w:i/>
          <w:iCs/>
        </w:rPr>
        <w:t>– these to be checked on.</w:t>
      </w:r>
    </w:p>
    <w:p w14:paraId="51169571" w14:textId="2415E9A3" w:rsidR="00BA4A7C" w:rsidRPr="00BA4A7C" w:rsidRDefault="00BA4A7C" w:rsidP="00A57156">
      <w:pPr>
        <w:pStyle w:val="NoSpacing"/>
        <w:ind w:left="2160" w:hanging="742"/>
        <w:rPr>
          <w:i/>
          <w:iCs/>
        </w:rPr>
      </w:pPr>
      <w:r w:rsidRPr="00BA4A7C">
        <w:t>r)  Sandy Bear charity – request for donation</w:t>
      </w:r>
      <w:r w:rsidR="00D74F33">
        <w:t xml:space="preserve"> – </w:t>
      </w:r>
      <w:r w:rsidR="00D74F33" w:rsidRPr="00D74F33">
        <w:rPr>
          <w:i/>
          <w:iCs/>
        </w:rPr>
        <w:t>donation recently made.</w:t>
      </w:r>
    </w:p>
    <w:p w14:paraId="62AB0395" w14:textId="77777777" w:rsidR="00BA4A7C" w:rsidRPr="00A57156" w:rsidRDefault="00BA4A7C" w:rsidP="00BA4A7C">
      <w:pPr>
        <w:pStyle w:val="NoSpacing"/>
        <w:ind w:left="2160" w:hanging="2160"/>
      </w:pPr>
    </w:p>
    <w:p w14:paraId="56268BBE" w14:textId="50AF9AD5" w:rsidR="00D74F33" w:rsidRPr="00D74F33" w:rsidRDefault="00A57156" w:rsidP="00A57156">
      <w:pPr>
        <w:pStyle w:val="NoSpacing"/>
        <w:ind w:left="1418" w:hanging="1418"/>
        <w:rPr>
          <w:b/>
          <w:bCs/>
          <w:u w:val="single"/>
        </w:rPr>
      </w:pPr>
      <w:r w:rsidRPr="00A57156">
        <w:rPr>
          <w:b/>
          <w:bCs/>
        </w:rPr>
        <w:t>152/25</w:t>
      </w:r>
      <w:r w:rsidRPr="00A57156">
        <w:rPr>
          <w:b/>
          <w:bCs/>
        </w:rPr>
        <w:tab/>
      </w:r>
      <w:r w:rsidR="00D74F33" w:rsidRPr="00D74F33">
        <w:rPr>
          <w:b/>
          <w:bCs/>
          <w:u w:val="single"/>
        </w:rPr>
        <w:t>UPDATE ON BURIAL BOARD MATTERS</w:t>
      </w:r>
    </w:p>
    <w:p w14:paraId="0140B947" w14:textId="77777777" w:rsidR="00D74F33" w:rsidRDefault="00D74F33" w:rsidP="00BA4A7C">
      <w:pPr>
        <w:pStyle w:val="NoSpacing"/>
        <w:ind w:left="2160" w:hanging="2160"/>
      </w:pPr>
    </w:p>
    <w:p w14:paraId="332308DA" w14:textId="371D7719" w:rsidR="00D74F33" w:rsidRDefault="00D74F33" w:rsidP="00A57156">
      <w:pPr>
        <w:pStyle w:val="NoSpacing"/>
        <w:ind w:left="2160" w:hanging="742"/>
      </w:pPr>
      <w:r>
        <w:t xml:space="preserve">The chair provided an update </w:t>
      </w:r>
      <w:r w:rsidR="009F47B4">
        <w:t>as follows:</w:t>
      </w:r>
    </w:p>
    <w:p w14:paraId="35EA603C" w14:textId="6737114D" w:rsidR="009F47B4" w:rsidRDefault="009F47B4" w:rsidP="009F47B4">
      <w:pPr>
        <w:pStyle w:val="NoSpacing"/>
        <w:numPr>
          <w:ilvl w:val="0"/>
          <w:numId w:val="2"/>
        </w:numPr>
      </w:pPr>
      <w:r>
        <w:t xml:space="preserve"> A meeting will be held soon.</w:t>
      </w:r>
    </w:p>
    <w:p w14:paraId="73AE3FC8" w14:textId="72D96FB2" w:rsidR="009F47B4" w:rsidRDefault="009F47B4" w:rsidP="009F47B4">
      <w:pPr>
        <w:pStyle w:val="NoSpacing"/>
        <w:numPr>
          <w:ilvl w:val="0"/>
          <w:numId w:val="2"/>
        </w:numPr>
      </w:pPr>
      <w:r>
        <w:t xml:space="preserve">There have been more than the normal number of </w:t>
      </w:r>
      <w:r w:rsidR="00180627">
        <w:t>burials,</w:t>
      </w:r>
      <w:r>
        <w:t xml:space="preserve"> so it has not been necessary to use the subsidies from the member councils as yet.</w:t>
      </w:r>
    </w:p>
    <w:p w14:paraId="5E48AB6A" w14:textId="2F425183" w:rsidR="009F47B4" w:rsidRDefault="009F47B4" w:rsidP="009F47B4">
      <w:pPr>
        <w:pStyle w:val="NoSpacing"/>
        <w:numPr>
          <w:ilvl w:val="0"/>
          <w:numId w:val="2"/>
        </w:numPr>
      </w:pPr>
      <w:r>
        <w:t xml:space="preserve">The roof of the Chapel of Rest has been </w:t>
      </w:r>
      <w:r w:rsidR="00180627">
        <w:t>repaired,</w:t>
      </w:r>
      <w:r>
        <w:t xml:space="preserve"> and the building is now </w:t>
      </w:r>
      <w:r w:rsidR="00180627">
        <w:t>waterproof</w:t>
      </w:r>
      <w:r>
        <w:t>. It is hoped that repairs can now be made to the floor and to paint the exterior.</w:t>
      </w:r>
    </w:p>
    <w:p w14:paraId="6C0BE2E2" w14:textId="4CD26153" w:rsidR="009F47B4" w:rsidRDefault="009F47B4" w:rsidP="009F47B4">
      <w:pPr>
        <w:pStyle w:val="NoSpacing"/>
        <w:numPr>
          <w:ilvl w:val="0"/>
          <w:numId w:val="2"/>
        </w:numPr>
      </w:pPr>
      <w:r>
        <w:t>The sit-on mower has been repaired and is working ok apart from some repairs needed to the deck which will cost £300.  Cllr Roberts has a spare available if required.</w:t>
      </w:r>
    </w:p>
    <w:p w14:paraId="36346DBF" w14:textId="262484F3" w:rsidR="009F47B4" w:rsidRDefault="009F47B4" w:rsidP="009F47B4">
      <w:pPr>
        <w:pStyle w:val="NoSpacing"/>
        <w:numPr>
          <w:ilvl w:val="0"/>
          <w:numId w:val="2"/>
        </w:numPr>
      </w:pPr>
      <w:r>
        <w:t>No decision has been made on advertising the post of Clerk to the Burial Board as yet.</w:t>
      </w:r>
    </w:p>
    <w:p w14:paraId="2EA1FA6B" w14:textId="77777777" w:rsidR="009F47B4" w:rsidRDefault="009F47B4" w:rsidP="009F47B4">
      <w:pPr>
        <w:pStyle w:val="NoSpacing"/>
      </w:pPr>
    </w:p>
    <w:p w14:paraId="75DD8834" w14:textId="4C6A2D04" w:rsidR="009F47B4" w:rsidRPr="009F47B4" w:rsidRDefault="00A57156" w:rsidP="009F47B4">
      <w:pPr>
        <w:pStyle w:val="NoSpacing"/>
        <w:rPr>
          <w:b/>
          <w:bCs/>
          <w:u w:val="single"/>
        </w:rPr>
      </w:pPr>
      <w:r w:rsidRPr="00A57156">
        <w:rPr>
          <w:b/>
          <w:bCs/>
        </w:rPr>
        <w:t>153/25</w:t>
      </w:r>
      <w:r w:rsidRPr="00A57156">
        <w:rPr>
          <w:b/>
          <w:bCs/>
        </w:rPr>
        <w:tab/>
      </w:r>
      <w:r w:rsidR="009F47B4" w:rsidRPr="009F47B4">
        <w:rPr>
          <w:b/>
          <w:bCs/>
          <w:u w:val="single"/>
        </w:rPr>
        <w:t>ANY OTHER INFORMATION</w:t>
      </w:r>
    </w:p>
    <w:p w14:paraId="759FEAF1" w14:textId="77777777" w:rsidR="009F47B4" w:rsidRDefault="009F47B4" w:rsidP="009F47B4">
      <w:pPr>
        <w:pStyle w:val="NoSpacing"/>
      </w:pPr>
    </w:p>
    <w:p w14:paraId="42D18CA0" w14:textId="216ABE38" w:rsidR="009F47B4" w:rsidRDefault="009F47B4" w:rsidP="00A57156">
      <w:pPr>
        <w:pStyle w:val="NoSpacing"/>
        <w:ind w:left="720" w:firstLine="720"/>
      </w:pPr>
      <w:r>
        <w:t>The following matters were raised:</w:t>
      </w:r>
    </w:p>
    <w:p w14:paraId="275DB806" w14:textId="77777777" w:rsidR="00A57156" w:rsidRDefault="00A57156" w:rsidP="00A57156">
      <w:pPr>
        <w:pStyle w:val="NoSpacing"/>
        <w:ind w:left="720" w:firstLine="720"/>
      </w:pPr>
    </w:p>
    <w:p w14:paraId="59339DEC" w14:textId="6A743846" w:rsidR="00A57156" w:rsidRPr="00A57156" w:rsidRDefault="00A57156" w:rsidP="00A57156">
      <w:pPr>
        <w:pStyle w:val="NoSpacing"/>
        <w:ind w:left="720" w:firstLine="720"/>
        <w:jc w:val="center"/>
        <w:rPr>
          <w:b/>
          <w:bCs/>
        </w:rPr>
      </w:pPr>
      <w:r w:rsidRPr="00A57156">
        <w:rPr>
          <w:b/>
          <w:bCs/>
        </w:rPr>
        <w:lastRenderedPageBreak/>
        <w:t>43/25</w:t>
      </w:r>
    </w:p>
    <w:p w14:paraId="60A54F57" w14:textId="77777777" w:rsidR="009F47B4" w:rsidRDefault="009F47B4" w:rsidP="009F47B4">
      <w:pPr>
        <w:pStyle w:val="NoSpacing"/>
      </w:pPr>
    </w:p>
    <w:p w14:paraId="2938A662" w14:textId="797E8D8A" w:rsidR="009F47B4" w:rsidRDefault="009F47B4" w:rsidP="009F47B4">
      <w:pPr>
        <w:pStyle w:val="NoSpacing"/>
        <w:numPr>
          <w:ilvl w:val="0"/>
          <w:numId w:val="3"/>
        </w:numPr>
      </w:pPr>
      <w:r>
        <w:t xml:space="preserve"> Multiple complaints regarding speeding in Waterston village have been received and it was agreed that some positive action needed to be taken.  It was agreed that letters be sent to the Police, Go Safe, PCC and all businesses on the Waterston Industrial Estate requesting that speeds in Waterston be carefully monitored and that all businesses be aware of the speed limit.</w:t>
      </w:r>
    </w:p>
    <w:p w14:paraId="7835C74D" w14:textId="43E32D80" w:rsidR="009F47B4" w:rsidRDefault="009F47B4" w:rsidP="009F47B4">
      <w:pPr>
        <w:pStyle w:val="NoSpacing"/>
        <w:numPr>
          <w:ilvl w:val="0"/>
          <w:numId w:val="3"/>
        </w:numPr>
      </w:pPr>
      <w:r>
        <w:t>Inconsiderate parking by residents who reside at the bottom end of Leonardston Road has been causing problems with vehicles trying to pass through.  This situation to be monitored.</w:t>
      </w:r>
    </w:p>
    <w:p w14:paraId="507B4D28" w14:textId="77777777" w:rsidR="009F47B4" w:rsidRDefault="009F47B4" w:rsidP="009F47B4">
      <w:pPr>
        <w:pStyle w:val="NoSpacing"/>
      </w:pPr>
    </w:p>
    <w:p w14:paraId="673C0BBC" w14:textId="07F57F6F" w:rsidR="009F47B4" w:rsidRPr="00180627" w:rsidRDefault="00A57156" w:rsidP="009F47B4">
      <w:pPr>
        <w:pStyle w:val="NoSpacing"/>
        <w:rPr>
          <w:b/>
          <w:bCs/>
          <w:u w:val="single"/>
        </w:rPr>
      </w:pPr>
      <w:r w:rsidRPr="00A57156">
        <w:rPr>
          <w:b/>
          <w:bCs/>
        </w:rPr>
        <w:t>154/25</w:t>
      </w:r>
      <w:r w:rsidRPr="00A57156">
        <w:rPr>
          <w:b/>
          <w:bCs/>
        </w:rPr>
        <w:tab/>
      </w:r>
      <w:r w:rsidR="009F47B4" w:rsidRPr="00180627">
        <w:rPr>
          <w:b/>
          <w:bCs/>
          <w:u w:val="single"/>
        </w:rPr>
        <w:t>DATE OF NEXT MEETING</w:t>
      </w:r>
    </w:p>
    <w:p w14:paraId="36237264" w14:textId="77777777" w:rsidR="009F47B4" w:rsidRDefault="009F47B4" w:rsidP="009F47B4">
      <w:pPr>
        <w:pStyle w:val="NoSpacing"/>
      </w:pPr>
    </w:p>
    <w:p w14:paraId="4EE75AD4" w14:textId="5C6675A7" w:rsidR="009F47B4" w:rsidRDefault="009F47B4" w:rsidP="00A57156">
      <w:pPr>
        <w:pStyle w:val="NoSpacing"/>
        <w:ind w:left="1440"/>
      </w:pPr>
      <w:r>
        <w:t>The next meeting will be held on Tuesday 9</w:t>
      </w:r>
      <w:r w:rsidRPr="009F47B4">
        <w:rPr>
          <w:vertAlign w:val="superscript"/>
        </w:rPr>
        <w:t>th</w:t>
      </w:r>
      <w:r>
        <w:t xml:space="preserve"> December</w:t>
      </w:r>
      <w:r w:rsidR="00180627">
        <w:t xml:space="preserve"> at Newton Hall at 7.00pm.</w:t>
      </w:r>
    </w:p>
    <w:p w14:paraId="126B901C" w14:textId="77777777" w:rsidR="00180627" w:rsidRDefault="00180627" w:rsidP="009F47B4">
      <w:pPr>
        <w:pStyle w:val="NoSpacing"/>
      </w:pPr>
    </w:p>
    <w:p w14:paraId="42DFA968" w14:textId="173C542E" w:rsidR="00180627" w:rsidRDefault="00A57156" w:rsidP="00A57156">
      <w:pPr>
        <w:pStyle w:val="NoSpacing"/>
        <w:ind w:left="720" w:firstLine="720"/>
      </w:pPr>
      <w:r>
        <w:t>The</w:t>
      </w:r>
      <w:r w:rsidR="00180627">
        <w:t xml:space="preserve"> meeting closed at 9.00pm.</w:t>
      </w:r>
    </w:p>
    <w:p w14:paraId="2A1208D6" w14:textId="77777777" w:rsidR="00180627" w:rsidRDefault="00180627" w:rsidP="009F47B4">
      <w:pPr>
        <w:pStyle w:val="NoSpacing"/>
      </w:pPr>
    </w:p>
    <w:p w14:paraId="7466F84F" w14:textId="0BC2D143" w:rsidR="00180627" w:rsidRDefault="00180627" w:rsidP="00A57156">
      <w:pPr>
        <w:pStyle w:val="NoSpacing"/>
        <w:ind w:left="720" w:firstLine="720"/>
      </w:pPr>
      <w:r>
        <w:t>Signed………………………………. Chair……………………………. Date</w:t>
      </w:r>
    </w:p>
    <w:p w14:paraId="4EBBA413" w14:textId="77777777" w:rsidR="00180627" w:rsidRDefault="00180627" w:rsidP="009F47B4">
      <w:pPr>
        <w:pStyle w:val="NoSpacing"/>
      </w:pPr>
    </w:p>
    <w:p w14:paraId="78E4A1E0" w14:textId="74E9BB1F" w:rsidR="00180627" w:rsidRPr="00BA4A7C" w:rsidRDefault="00180627" w:rsidP="00A57156">
      <w:pPr>
        <w:pStyle w:val="NoSpacing"/>
        <w:ind w:left="720" w:firstLine="720"/>
      </w:pPr>
      <w:r>
        <w:t>Signed…………………………………………….</w:t>
      </w:r>
      <w:r w:rsidR="00A57156">
        <w:t>Clerk</w:t>
      </w:r>
    </w:p>
    <w:sectPr w:rsidR="00180627" w:rsidRPr="00BA4A7C" w:rsidSect="00D11A6F">
      <w:pgSz w:w="11906" w:h="16838"/>
      <w:pgMar w:top="851"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CBF"/>
    <w:multiLevelType w:val="hybridMultilevel"/>
    <w:tmpl w:val="442CDC0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9793186"/>
    <w:multiLevelType w:val="hybridMultilevel"/>
    <w:tmpl w:val="CFD0F9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E1B0835"/>
    <w:multiLevelType w:val="hybridMultilevel"/>
    <w:tmpl w:val="DA44EA58"/>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16951111">
    <w:abstractNumId w:val="1"/>
  </w:num>
  <w:num w:numId="2" w16cid:durableId="74593547">
    <w:abstractNumId w:val="0"/>
  </w:num>
  <w:num w:numId="3" w16cid:durableId="70695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F"/>
    <w:rsid w:val="000824F9"/>
    <w:rsid w:val="00180627"/>
    <w:rsid w:val="001E091B"/>
    <w:rsid w:val="002777F0"/>
    <w:rsid w:val="002F1761"/>
    <w:rsid w:val="0046478F"/>
    <w:rsid w:val="007847E6"/>
    <w:rsid w:val="009F47B4"/>
    <w:rsid w:val="00A57156"/>
    <w:rsid w:val="00BA4A7C"/>
    <w:rsid w:val="00BF76AF"/>
    <w:rsid w:val="00D11A6F"/>
    <w:rsid w:val="00D45549"/>
    <w:rsid w:val="00D74F33"/>
    <w:rsid w:val="00DE7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52D8"/>
  <w15:chartTrackingRefBased/>
  <w15:docId w15:val="{74988379-1F95-4DE3-86A3-9E88246A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78F"/>
    <w:rPr>
      <w:rFonts w:eastAsiaTheme="majorEastAsia" w:cstheme="majorBidi"/>
      <w:color w:val="272727" w:themeColor="text1" w:themeTint="D8"/>
    </w:rPr>
  </w:style>
  <w:style w:type="paragraph" w:styleId="Title">
    <w:name w:val="Title"/>
    <w:basedOn w:val="Normal"/>
    <w:next w:val="Normal"/>
    <w:link w:val="TitleChar"/>
    <w:uiPriority w:val="10"/>
    <w:qFormat/>
    <w:rsid w:val="0046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78F"/>
    <w:pPr>
      <w:spacing w:before="160"/>
      <w:jc w:val="center"/>
    </w:pPr>
    <w:rPr>
      <w:i/>
      <w:iCs/>
      <w:color w:val="404040" w:themeColor="text1" w:themeTint="BF"/>
    </w:rPr>
  </w:style>
  <w:style w:type="character" w:customStyle="1" w:styleId="QuoteChar">
    <w:name w:val="Quote Char"/>
    <w:basedOn w:val="DefaultParagraphFont"/>
    <w:link w:val="Quote"/>
    <w:uiPriority w:val="29"/>
    <w:rsid w:val="0046478F"/>
    <w:rPr>
      <w:i/>
      <w:iCs/>
      <w:color w:val="404040" w:themeColor="text1" w:themeTint="BF"/>
    </w:rPr>
  </w:style>
  <w:style w:type="paragraph" w:styleId="ListParagraph">
    <w:name w:val="List Paragraph"/>
    <w:basedOn w:val="Normal"/>
    <w:uiPriority w:val="34"/>
    <w:qFormat/>
    <w:rsid w:val="0046478F"/>
    <w:pPr>
      <w:ind w:left="720"/>
      <w:contextualSpacing/>
    </w:pPr>
  </w:style>
  <w:style w:type="character" w:styleId="IntenseEmphasis">
    <w:name w:val="Intense Emphasis"/>
    <w:basedOn w:val="DefaultParagraphFont"/>
    <w:uiPriority w:val="21"/>
    <w:qFormat/>
    <w:rsid w:val="0046478F"/>
    <w:rPr>
      <w:i/>
      <w:iCs/>
      <w:color w:val="0F4761" w:themeColor="accent1" w:themeShade="BF"/>
    </w:rPr>
  </w:style>
  <w:style w:type="paragraph" w:styleId="IntenseQuote">
    <w:name w:val="Intense Quote"/>
    <w:basedOn w:val="Normal"/>
    <w:next w:val="Normal"/>
    <w:link w:val="IntenseQuoteChar"/>
    <w:uiPriority w:val="30"/>
    <w:qFormat/>
    <w:rsid w:val="00464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78F"/>
    <w:rPr>
      <w:i/>
      <w:iCs/>
      <w:color w:val="0F4761" w:themeColor="accent1" w:themeShade="BF"/>
    </w:rPr>
  </w:style>
  <w:style w:type="character" w:styleId="IntenseReference">
    <w:name w:val="Intense Reference"/>
    <w:basedOn w:val="DefaultParagraphFont"/>
    <w:uiPriority w:val="32"/>
    <w:qFormat/>
    <w:rsid w:val="0046478F"/>
    <w:rPr>
      <w:b/>
      <w:bCs/>
      <w:smallCaps/>
      <w:color w:val="0F4761" w:themeColor="accent1" w:themeShade="BF"/>
      <w:spacing w:val="5"/>
    </w:rPr>
  </w:style>
  <w:style w:type="paragraph" w:styleId="NoSpacing">
    <w:name w:val="No Spacing"/>
    <w:uiPriority w:val="1"/>
    <w:qFormat/>
    <w:rsid w:val="004647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5</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4</cp:revision>
  <dcterms:created xsi:type="dcterms:W3CDTF">2025-11-18T14:31:00Z</dcterms:created>
  <dcterms:modified xsi:type="dcterms:W3CDTF">2025-12-15T13:44:00Z</dcterms:modified>
</cp:coreProperties>
</file>